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A11" w:rsidRDefault="00F70A11" w:rsidP="00F70A11">
      <w:pPr>
        <w:rPr>
          <w:b/>
          <w:sz w:val="28"/>
        </w:rPr>
      </w:pPr>
      <w:bookmarkStart w:id="0" w:name="_GoBack"/>
      <w:bookmarkEnd w:id="0"/>
      <w:r w:rsidRPr="007D64DF">
        <w:rPr>
          <w:b/>
          <w:sz w:val="28"/>
        </w:rPr>
        <w:t>Udviklingsskema</w:t>
      </w:r>
      <w:r w:rsidR="00B75309">
        <w:rPr>
          <w:b/>
          <w:sz w:val="28"/>
        </w:rPr>
        <w:t xml:space="preserve"> - individuelt</w:t>
      </w:r>
    </w:p>
    <w:p w:rsidR="00F70A11" w:rsidRPr="00A26B65" w:rsidRDefault="00784C7C" w:rsidP="00F70A11">
      <w:pPr>
        <w:rPr>
          <w:i/>
          <w:sz w:val="24"/>
        </w:rPr>
      </w:pPr>
      <w:r w:rsidRPr="00A26B65">
        <w:rPr>
          <w:i/>
          <w:sz w:val="24"/>
        </w:rPr>
        <w:t xml:space="preserve">Dette enkle </w:t>
      </w:r>
      <w:r w:rsidR="00F70A11" w:rsidRPr="00A26B65">
        <w:rPr>
          <w:i/>
          <w:sz w:val="24"/>
        </w:rPr>
        <w:t>udviklingsskema</w:t>
      </w:r>
      <w:r w:rsidRPr="00A26B65">
        <w:rPr>
          <w:i/>
          <w:sz w:val="24"/>
        </w:rPr>
        <w:t xml:space="preserve"> kan</w:t>
      </w:r>
      <w:r w:rsidR="00687272" w:rsidRPr="00A26B65">
        <w:rPr>
          <w:i/>
          <w:sz w:val="24"/>
        </w:rPr>
        <w:t xml:space="preserve"> </w:t>
      </w:r>
      <w:r w:rsidR="00F70A11" w:rsidRPr="00A26B65">
        <w:rPr>
          <w:i/>
          <w:sz w:val="24"/>
        </w:rPr>
        <w:t>anvendes i forbindelse med MUS og i den løbende opfølgning på fleksjobansættelser.</w:t>
      </w:r>
      <w:r w:rsidRPr="00A26B65">
        <w:rPr>
          <w:i/>
          <w:sz w:val="24"/>
        </w:rPr>
        <w:t xml:space="preserve"> </w:t>
      </w:r>
    </w:p>
    <w:p w:rsidR="00687272" w:rsidRDefault="00F70A11" w:rsidP="00F70A11">
      <w:r>
        <w:t xml:space="preserve">Skemaet anskueliggør fleksjob-medarbejderens </w:t>
      </w:r>
      <w:r w:rsidR="00403760">
        <w:t>færdigheder</w:t>
      </w:r>
      <w:r w:rsidR="00687272">
        <w:t xml:space="preserve"> i</w:t>
      </w:r>
      <w:r>
        <w:t xml:space="preserve"> at udføre opgaverne inden for de</w:t>
      </w:r>
      <w:r w:rsidR="00403760">
        <w:t>n</w:t>
      </w:r>
      <w:r>
        <w:t xml:space="preserve"> pågældende arbejds</w:t>
      </w:r>
      <w:r w:rsidR="00403760">
        <w:t>funktion</w:t>
      </w:r>
      <w:r>
        <w:t>.</w:t>
      </w:r>
      <w:r w:rsidR="00403760">
        <w:t xml:space="preserve"> </w:t>
      </w:r>
      <w:r w:rsidR="00A26B65">
        <w:t>Det viser også, hvilke arbejdsopgaver medarbejderen ikke kan komme til at løse – fx på grund af sine skånehensyn.</w:t>
      </w:r>
    </w:p>
    <w:p w:rsidR="00F55974" w:rsidRDefault="00F55974" w:rsidP="00F55974">
      <w:r>
        <w:t xml:space="preserve">Ved at bruge skemaet ved hver samtale bliver både udviklingsmulighederne og den faktiske udvikling i fleksjobbet tydeligere. </w:t>
      </w:r>
    </w:p>
    <w:p w:rsidR="00CC736F" w:rsidRDefault="00F55974" w:rsidP="00F70A11">
      <w:r>
        <w:t>De forskellige opgaver i</w:t>
      </w:r>
      <w:r w:rsidR="00403760">
        <w:t xml:space="preserve"> jobfunktionen noteres i venstre kolonne.</w:t>
      </w:r>
      <w:r w:rsidR="00F70A11">
        <w:t xml:space="preserve"> </w:t>
      </w:r>
      <w:r w:rsidR="00CC736F">
        <w:t>Under MUS laver leder og medarbejder mål for, hvor mange opgaver medarbejderen skal udvikle sig på, og der laves en plan for, hvad der skal til, for at medarbejderen kan flytte sig fra gul til grøn på udvalgte opgaver. Hvis skånehensynene bliver større, er der også mulighed for at justere skemaet i forhold til det, så flere opgaver markeres med rødt.</w:t>
      </w:r>
    </w:p>
    <w:tbl>
      <w:tblPr>
        <w:tblStyle w:val="Tabel-Gitter"/>
        <w:tblW w:w="0" w:type="auto"/>
        <w:tblLook w:val="04A0" w:firstRow="1" w:lastRow="0" w:firstColumn="1" w:lastColumn="0" w:noHBand="0" w:noVBand="1"/>
      </w:tblPr>
      <w:tblGrid>
        <w:gridCol w:w="1777"/>
        <w:gridCol w:w="1737"/>
        <w:gridCol w:w="1738"/>
        <w:gridCol w:w="1738"/>
        <w:gridCol w:w="1738"/>
      </w:tblGrid>
      <w:tr w:rsidR="00F70A11" w:rsidTr="00687272">
        <w:tc>
          <w:tcPr>
            <w:tcW w:w="8728" w:type="dxa"/>
            <w:gridSpan w:val="5"/>
          </w:tcPr>
          <w:p w:rsidR="00F70A11" w:rsidRPr="007D64DF" w:rsidRDefault="00F70A11" w:rsidP="00213753">
            <w:pPr>
              <w:rPr>
                <w:b/>
              </w:rPr>
            </w:pPr>
            <w:r w:rsidRPr="007D64DF">
              <w:rPr>
                <w:b/>
              </w:rPr>
              <w:t>Medarbejder:</w:t>
            </w:r>
          </w:p>
        </w:tc>
      </w:tr>
      <w:tr w:rsidR="008A335A" w:rsidTr="00687272">
        <w:tc>
          <w:tcPr>
            <w:tcW w:w="1777" w:type="dxa"/>
          </w:tcPr>
          <w:p w:rsidR="00F70A11" w:rsidRDefault="00687272" w:rsidP="00213753">
            <w:r>
              <w:t>Opgave</w:t>
            </w:r>
          </w:p>
        </w:tc>
        <w:tc>
          <w:tcPr>
            <w:tcW w:w="1737" w:type="dxa"/>
            <w:shd w:val="clear" w:color="auto" w:fill="FFFFFF" w:themeFill="background1"/>
          </w:tcPr>
          <w:p w:rsidR="00F70A11" w:rsidRDefault="008A335A" w:rsidP="00213753">
            <w:r>
              <w:t>Dato</w:t>
            </w:r>
          </w:p>
        </w:tc>
        <w:tc>
          <w:tcPr>
            <w:tcW w:w="1738" w:type="dxa"/>
            <w:shd w:val="clear" w:color="auto" w:fill="FFFFFF" w:themeFill="background1"/>
          </w:tcPr>
          <w:p w:rsidR="00F70A11" w:rsidRDefault="008A335A" w:rsidP="00213753">
            <w:r>
              <w:t>Dato</w:t>
            </w:r>
          </w:p>
        </w:tc>
        <w:tc>
          <w:tcPr>
            <w:tcW w:w="1738" w:type="dxa"/>
            <w:shd w:val="clear" w:color="auto" w:fill="FFFFFF" w:themeFill="background1"/>
          </w:tcPr>
          <w:p w:rsidR="00F70A11" w:rsidRDefault="008A335A" w:rsidP="00213753">
            <w:r>
              <w:t>Dato</w:t>
            </w:r>
          </w:p>
        </w:tc>
        <w:tc>
          <w:tcPr>
            <w:tcW w:w="1738" w:type="dxa"/>
          </w:tcPr>
          <w:p w:rsidR="00F70A11" w:rsidRDefault="00F70A11" w:rsidP="00213753">
            <w:r>
              <w:t>Dato</w:t>
            </w:r>
          </w:p>
        </w:tc>
      </w:tr>
      <w:tr w:rsidR="00F70A11" w:rsidTr="00687272">
        <w:tc>
          <w:tcPr>
            <w:tcW w:w="1777" w:type="dxa"/>
          </w:tcPr>
          <w:p w:rsidR="00F70A11" w:rsidRDefault="00F70A11" w:rsidP="00213753"/>
        </w:tc>
        <w:tc>
          <w:tcPr>
            <w:tcW w:w="1737" w:type="dxa"/>
          </w:tcPr>
          <w:p w:rsidR="00F70A11" w:rsidRDefault="00F70A11" w:rsidP="00213753"/>
        </w:tc>
        <w:tc>
          <w:tcPr>
            <w:tcW w:w="1738" w:type="dxa"/>
          </w:tcPr>
          <w:p w:rsidR="00F70A11" w:rsidRDefault="00F70A11" w:rsidP="00213753"/>
        </w:tc>
        <w:tc>
          <w:tcPr>
            <w:tcW w:w="1738" w:type="dxa"/>
          </w:tcPr>
          <w:p w:rsidR="00F70A11" w:rsidRDefault="00F70A11" w:rsidP="00213753"/>
        </w:tc>
        <w:tc>
          <w:tcPr>
            <w:tcW w:w="1738" w:type="dxa"/>
          </w:tcPr>
          <w:p w:rsidR="00F70A11" w:rsidRDefault="00F70A11" w:rsidP="00213753"/>
        </w:tc>
      </w:tr>
      <w:tr w:rsidR="00F70A11" w:rsidTr="00687272">
        <w:tc>
          <w:tcPr>
            <w:tcW w:w="1777" w:type="dxa"/>
          </w:tcPr>
          <w:p w:rsidR="00F70A11" w:rsidRDefault="00F70A11" w:rsidP="00213753"/>
        </w:tc>
        <w:tc>
          <w:tcPr>
            <w:tcW w:w="1737" w:type="dxa"/>
          </w:tcPr>
          <w:p w:rsidR="00F70A11" w:rsidRDefault="00F70A11" w:rsidP="00213753"/>
        </w:tc>
        <w:tc>
          <w:tcPr>
            <w:tcW w:w="1738" w:type="dxa"/>
          </w:tcPr>
          <w:p w:rsidR="00F70A11" w:rsidRDefault="00F70A11" w:rsidP="00213753"/>
        </w:tc>
        <w:tc>
          <w:tcPr>
            <w:tcW w:w="1738" w:type="dxa"/>
          </w:tcPr>
          <w:p w:rsidR="00F70A11" w:rsidRDefault="00F70A11" w:rsidP="00213753"/>
        </w:tc>
        <w:tc>
          <w:tcPr>
            <w:tcW w:w="1738" w:type="dxa"/>
          </w:tcPr>
          <w:p w:rsidR="00F70A11" w:rsidRDefault="00F70A11" w:rsidP="00213753"/>
        </w:tc>
      </w:tr>
      <w:tr w:rsidR="00F70A11" w:rsidTr="00687272">
        <w:tc>
          <w:tcPr>
            <w:tcW w:w="1777" w:type="dxa"/>
          </w:tcPr>
          <w:p w:rsidR="00F70A11" w:rsidRDefault="00F70A11" w:rsidP="00213753"/>
        </w:tc>
        <w:tc>
          <w:tcPr>
            <w:tcW w:w="1737" w:type="dxa"/>
          </w:tcPr>
          <w:p w:rsidR="00F70A11" w:rsidRDefault="00F70A11" w:rsidP="00213753"/>
        </w:tc>
        <w:tc>
          <w:tcPr>
            <w:tcW w:w="1738" w:type="dxa"/>
          </w:tcPr>
          <w:p w:rsidR="00F70A11" w:rsidRDefault="00F70A11" w:rsidP="00213753"/>
        </w:tc>
        <w:tc>
          <w:tcPr>
            <w:tcW w:w="1738" w:type="dxa"/>
          </w:tcPr>
          <w:p w:rsidR="00F70A11" w:rsidRDefault="00F70A11" w:rsidP="00213753"/>
        </w:tc>
        <w:tc>
          <w:tcPr>
            <w:tcW w:w="1738" w:type="dxa"/>
          </w:tcPr>
          <w:p w:rsidR="00F70A11" w:rsidRDefault="00F70A11" w:rsidP="00213753"/>
        </w:tc>
      </w:tr>
    </w:tbl>
    <w:p w:rsidR="00F70A11" w:rsidRDefault="00F70A11" w:rsidP="00F70A11"/>
    <w:p w:rsidR="00784C7C" w:rsidRPr="00687272" w:rsidRDefault="00B75309" w:rsidP="00F70A11">
      <w:pPr>
        <w:spacing w:line="240" w:lineRule="auto"/>
        <w:rPr>
          <w:b/>
          <w:sz w:val="24"/>
        </w:rPr>
      </w:pPr>
      <w:r>
        <w:rPr>
          <w:b/>
          <w:sz w:val="24"/>
        </w:rPr>
        <w:t>Eksempel på udfyldelse</w:t>
      </w:r>
    </w:p>
    <w:tbl>
      <w:tblPr>
        <w:tblStyle w:val="Tabel-Gitter"/>
        <w:tblW w:w="0" w:type="auto"/>
        <w:tblLook w:val="04A0" w:firstRow="1" w:lastRow="0" w:firstColumn="1" w:lastColumn="0" w:noHBand="0" w:noVBand="1"/>
      </w:tblPr>
      <w:tblGrid>
        <w:gridCol w:w="1775"/>
        <w:gridCol w:w="1533"/>
        <w:gridCol w:w="1426"/>
        <w:gridCol w:w="1390"/>
        <w:gridCol w:w="1390"/>
        <w:gridCol w:w="1214"/>
      </w:tblGrid>
      <w:tr w:rsidR="00687272" w:rsidRPr="00B75309" w:rsidTr="00853C6A">
        <w:tc>
          <w:tcPr>
            <w:tcW w:w="8728" w:type="dxa"/>
            <w:gridSpan w:val="6"/>
          </w:tcPr>
          <w:p w:rsidR="00687272" w:rsidRPr="00B75309" w:rsidRDefault="00687272" w:rsidP="00CB5F06">
            <w:pPr>
              <w:rPr>
                <w:b/>
                <w:sz w:val="18"/>
              </w:rPr>
            </w:pPr>
            <w:r w:rsidRPr="00B75309">
              <w:rPr>
                <w:b/>
                <w:sz w:val="18"/>
              </w:rPr>
              <w:t>Medarbejder: Hanne Hansen, kantinemedhjælper</w:t>
            </w:r>
          </w:p>
        </w:tc>
      </w:tr>
      <w:tr w:rsidR="00784C7C" w:rsidRPr="00B75309" w:rsidTr="00687272">
        <w:tc>
          <w:tcPr>
            <w:tcW w:w="1775" w:type="dxa"/>
          </w:tcPr>
          <w:p w:rsidR="00784C7C" w:rsidRPr="00B75309" w:rsidRDefault="00784C7C" w:rsidP="00CB5F06">
            <w:pPr>
              <w:rPr>
                <w:b/>
                <w:sz w:val="18"/>
              </w:rPr>
            </w:pPr>
            <w:r w:rsidRPr="00B75309">
              <w:rPr>
                <w:b/>
                <w:sz w:val="18"/>
              </w:rPr>
              <w:t>OPGAVE/DATO</w:t>
            </w:r>
          </w:p>
        </w:tc>
        <w:tc>
          <w:tcPr>
            <w:tcW w:w="1533" w:type="dxa"/>
            <w:shd w:val="clear" w:color="auto" w:fill="auto"/>
          </w:tcPr>
          <w:p w:rsidR="00784C7C" w:rsidRPr="00B75309" w:rsidRDefault="00784C7C" w:rsidP="00CB5F06">
            <w:pPr>
              <w:rPr>
                <w:b/>
                <w:sz w:val="18"/>
              </w:rPr>
            </w:pPr>
            <w:r w:rsidRPr="00B75309">
              <w:rPr>
                <w:b/>
                <w:sz w:val="18"/>
              </w:rPr>
              <w:t>Maj 20</w:t>
            </w:r>
            <w:r w:rsidR="00746C45">
              <w:rPr>
                <w:b/>
                <w:sz w:val="18"/>
              </w:rPr>
              <w:t>XX</w:t>
            </w:r>
          </w:p>
        </w:tc>
        <w:tc>
          <w:tcPr>
            <w:tcW w:w="1426" w:type="dxa"/>
            <w:shd w:val="clear" w:color="auto" w:fill="auto"/>
          </w:tcPr>
          <w:p w:rsidR="00784C7C" w:rsidRPr="00B75309" w:rsidRDefault="00687272" w:rsidP="00CB5F06">
            <w:pPr>
              <w:rPr>
                <w:b/>
                <w:sz w:val="18"/>
              </w:rPr>
            </w:pPr>
            <w:proofErr w:type="spellStart"/>
            <w:r w:rsidRPr="00B75309">
              <w:rPr>
                <w:b/>
                <w:sz w:val="18"/>
              </w:rPr>
              <w:t>Aug</w:t>
            </w:r>
            <w:proofErr w:type="spellEnd"/>
            <w:r w:rsidR="00784C7C" w:rsidRPr="00B75309">
              <w:rPr>
                <w:b/>
                <w:sz w:val="18"/>
              </w:rPr>
              <w:t xml:space="preserve"> 20</w:t>
            </w:r>
            <w:r w:rsidR="00746C45">
              <w:rPr>
                <w:b/>
                <w:sz w:val="18"/>
              </w:rPr>
              <w:t>XX</w:t>
            </w:r>
          </w:p>
        </w:tc>
        <w:tc>
          <w:tcPr>
            <w:tcW w:w="1390" w:type="dxa"/>
            <w:shd w:val="clear" w:color="auto" w:fill="auto"/>
          </w:tcPr>
          <w:p w:rsidR="00784C7C" w:rsidRPr="00B75309" w:rsidRDefault="00687272" w:rsidP="00CB5F06">
            <w:pPr>
              <w:rPr>
                <w:b/>
                <w:sz w:val="18"/>
              </w:rPr>
            </w:pPr>
            <w:proofErr w:type="spellStart"/>
            <w:r w:rsidRPr="00B75309">
              <w:rPr>
                <w:b/>
                <w:sz w:val="18"/>
              </w:rPr>
              <w:t>Dec</w:t>
            </w:r>
            <w:proofErr w:type="spellEnd"/>
            <w:r w:rsidRPr="00B75309">
              <w:rPr>
                <w:b/>
                <w:sz w:val="18"/>
              </w:rPr>
              <w:t xml:space="preserve"> </w:t>
            </w:r>
            <w:r w:rsidR="00784C7C" w:rsidRPr="00B75309">
              <w:rPr>
                <w:b/>
                <w:sz w:val="18"/>
              </w:rPr>
              <w:t>20</w:t>
            </w:r>
            <w:r w:rsidR="00746C45">
              <w:rPr>
                <w:b/>
                <w:sz w:val="18"/>
              </w:rPr>
              <w:t>XX</w:t>
            </w:r>
          </w:p>
        </w:tc>
        <w:tc>
          <w:tcPr>
            <w:tcW w:w="1390" w:type="dxa"/>
          </w:tcPr>
          <w:p w:rsidR="00784C7C" w:rsidRPr="00B75309" w:rsidRDefault="00746C45" w:rsidP="00CB5F06">
            <w:pPr>
              <w:rPr>
                <w:b/>
                <w:sz w:val="18"/>
              </w:rPr>
            </w:pPr>
            <w:r>
              <w:rPr>
                <w:b/>
                <w:sz w:val="18"/>
              </w:rPr>
              <w:t>Maj 20XX</w:t>
            </w:r>
          </w:p>
        </w:tc>
        <w:tc>
          <w:tcPr>
            <w:tcW w:w="1214" w:type="dxa"/>
          </w:tcPr>
          <w:p w:rsidR="00784C7C" w:rsidRPr="00B75309" w:rsidRDefault="00784C7C" w:rsidP="00CB5F06">
            <w:pPr>
              <w:rPr>
                <w:b/>
                <w:sz w:val="18"/>
              </w:rPr>
            </w:pPr>
          </w:p>
        </w:tc>
      </w:tr>
      <w:tr w:rsidR="00784C7C" w:rsidRPr="00B75309" w:rsidTr="00DC0431">
        <w:tc>
          <w:tcPr>
            <w:tcW w:w="1775" w:type="dxa"/>
          </w:tcPr>
          <w:p w:rsidR="00784C7C" w:rsidRPr="00B75309" w:rsidRDefault="00784C7C" w:rsidP="00CB5F06">
            <w:pPr>
              <w:rPr>
                <w:b/>
                <w:sz w:val="18"/>
              </w:rPr>
            </w:pPr>
            <w:r w:rsidRPr="00B75309">
              <w:rPr>
                <w:b/>
                <w:sz w:val="18"/>
              </w:rPr>
              <w:t>Opvask</w:t>
            </w:r>
          </w:p>
        </w:tc>
        <w:tc>
          <w:tcPr>
            <w:tcW w:w="1533" w:type="dxa"/>
            <w:shd w:val="clear" w:color="auto" w:fill="FFC000"/>
          </w:tcPr>
          <w:p w:rsidR="00784C7C" w:rsidRPr="00B75309" w:rsidRDefault="00784C7C" w:rsidP="00CB5F06">
            <w:pPr>
              <w:rPr>
                <w:sz w:val="18"/>
              </w:rPr>
            </w:pPr>
          </w:p>
        </w:tc>
        <w:tc>
          <w:tcPr>
            <w:tcW w:w="1426" w:type="dxa"/>
            <w:shd w:val="clear" w:color="auto" w:fill="FFC000"/>
          </w:tcPr>
          <w:p w:rsidR="00784C7C" w:rsidRPr="00B75309" w:rsidRDefault="00784C7C" w:rsidP="00CB5F06">
            <w:pPr>
              <w:rPr>
                <w:sz w:val="18"/>
              </w:rPr>
            </w:pPr>
          </w:p>
        </w:tc>
        <w:tc>
          <w:tcPr>
            <w:tcW w:w="1390" w:type="dxa"/>
            <w:shd w:val="clear" w:color="auto" w:fill="FFC000"/>
          </w:tcPr>
          <w:p w:rsidR="00784C7C" w:rsidRPr="00B75309" w:rsidRDefault="00784C7C" w:rsidP="00CB5F06">
            <w:pPr>
              <w:rPr>
                <w:sz w:val="18"/>
              </w:rPr>
            </w:pPr>
          </w:p>
        </w:tc>
        <w:tc>
          <w:tcPr>
            <w:tcW w:w="1390" w:type="dxa"/>
            <w:shd w:val="clear" w:color="auto" w:fill="76923C" w:themeFill="accent3" w:themeFillShade="BF"/>
          </w:tcPr>
          <w:p w:rsidR="00784C7C" w:rsidRPr="00B75309" w:rsidRDefault="00784C7C" w:rsidP="00CB5F06">
            <w:pPr>
              <w:rPr>
                <w:sz w:val="18"/>
              </w:rPr>
            </w:pPr>
          </w:p>
        </w:tc>
        <w:tc>
          <w:tcPr>
            <w:tcW w:w="1214" w:type="dxa"/>
          </w:tcPr>
          <w:p w:rsidR="00784C7C" w:rsidRPr="00B75309" w:rsidRDefault="00784C7C" w:rsidP="00CB5F06">
            <w:pPr>
              <w:rPr>
                <w:sz w:val="18"/>
              </w:rPr>
            </w:pPr>
          </w:p>
        </w:tc>
      </w:tr>
      <w:tr w:rsidR="00784C7C" w:rsidRPr="00B75309" w:rsidTr="00DC0431">
        <w:tc>
          <w:tcPr>
            <w:tcW w:w="1775" w:type="dxa"/>
          </w:tcPr>
          <w:p w:rsidR="00784C7C" w:rsidRPr="00B75309" w:rsidRDefault="00784C7C" w:rsidP="00CB5F06">
            <w:pPr>
              <w:rPr>
                <w:b/>
                <w:sz w:val="18"/>
              </w:rPr>
            </w:pPr>
            <w:r w:rsidRPr="00B75309">
              <w:rPr>
                <w:b/>
                <w:sz w:val="18"/>
              </w:rPr>
              <w:t>Kassebetjening</w:t>
            </w:r>
          </w:p>
        </w:tc>
        <w:tc>
          <w:tcPr>
            <w:tcW w:w="1533" w:type="dxa"/>
            <w:shd w:val="clear" w:color="auto" w:fill="BFBFBF" w:themeFill="background1" w:themeFillShade="BF"/>
          </w:tcPr>
          <w:p w:rsidR="00784C7C" w:rsidRPr="00B75309" w:rsidRDefault="00784C7C" w:rsidP="00CB5F06">
            <w:pPr>
              <w:rPr>
                <w:sz w:val="18"/>
              </w:rPr>
            </w:pPr>
          </w:p>
        </w:tc>
        <w:tc>
          <w:tcPr>
            <w:tcW w:w="1426" w:type="dxa"/>
            <w:shd w:val="clear" w:color="auto" w:fill="FFC000"/>
          </w:tcPr>
          <w:p w:rsidR="00784C7C" w:rsidRPr="00B75309" w:rsidRDefault="00784C7C" w:rsidP="00CB5F06">
            <w:pPr>
              <w:rPr>
                <w:sz w:val="18"/>
              </w:rPr>
            </w:pPr>
          </w:p>
        </w:tc>
        <w:tc>
          <w:tcPr>
            <w:tcW w:w="1390" w:type="dxa"/>
            <w:shd w:val="clear" w:color="auto" w:fill="76923C" w:themeFill="accent3" w:themeFillShade="BF"/>
          </w:tcPr>
          <w:p w:rsidR="00784C7C" w:rsidRPr="00B75309" w:rsidRDefault="00784C7C" w:rsidP="00CB5F06">
            <w:pPr>
              <w:rPr>
                <w:sz w:val="18"/>
              </w:rPr>
            </w:pPr>
          </w:p>
        </w:tc>
        <w:tc>
          <w:tcPr>
            <w:tcW w:w="1390" w:type="dxa"/>
            <w:shd w:val="clear" w:color="auto" w:fill="76923C" w:themeFill="accent3" w:themeFillShade="BF"/>
          </w:tcPr>
          <w:p w:rsidR="00784C7C" w:rsidRPr="00B75309" w:rsidRDefault="00784C7C" w:rsidP="00CB5F06">
            <w:pPr>
              <w:rPr>
                <w:sz w:val="18"/>
              </w:rPr>
            </w:pPr>
          </w:p>
        </w:tc>
        <w:tc>
          <w:tcPr>
            <w:tcW w:w="1214" w:type="dxa"/>
          </w:tcPr>
          <w:p w:rsidR="00784C7C" w:rsidRPr="00B75309" w:rsidRDefault="00784C7C" w:rsidP="00CB5F06">
            <w:pPr>
              <w:rPr>
                <w:sz w:val="18"/>
              </w:rPr>
            </w:pPr>
          </w:p>
        </w:tc>
      </w:tr>
      <w:tr w:rsidR="00784C7C" w:rsidRPr="00B75309" w:rsidTr="00DC0431">
        <w:tc>
          <w:tcPr>
            <w:tcW w:w="1775" w:type="dxa"/>
          </w:tcPr>
          <w:p w:rsidR="00784C7C" w:rsidRPr="00B75309" w:rsidRDefault="00784C7C" w:rsidP="00CB5F06">
            <w:pPr>
              <w:rPr>
                <w:b/>
                <w:sz w:val="18"/>
              </w:rPr>
            </w:pPr>
            <w:r w:rsidRPr="00B75309">
              <w:rPr>
                <w:b/>
                <w:sz w:val="18"/>
              </w:rPr>
              <w:t>Salatbar</w:t>
            </w:r>
          </w:p>
        </w:tc>
        <w:tc>
          <w:tcPr>
            <w:tcW w:w="1533" w:type="dxa"/>
            <w:shd w:val="clear" w:color="auto" w:fill="BFBFBF" w:themeFill="background1" w:themeFillShade="BF"/>
          </w:tcPr>
          <w:p w:rsidR="00784C7C" w:rsidRPr="00B75309" w:rsidRDefault="00784C7C" w:rsidP="00CB5F06">
            <w:pPr>
              <w:rPr>
                <w:sz w:val="18"/>
              </w:rPr>
            </w:pPr>
          </w:p>
        </w:tc>
        <w:tc>
          <w:tcPr>
            <w:tcW w:w="1426" w:type="dxa"/>
            <w:shd w:val="clear" w:color="auto" w:fill="FFC000"/>
          </w:tcPr>
          <w:p w:rsidR="00784C7C" w:rsidRPr="00B75309" w:rsidRDefault="00784C7C" w:rsidP="00CB5F06">
            <w:pPr>
              <w:rPr>
                <w:sz w:val="18"/>
              </w:rPr>
            </w:pPr>
          </w:p>
        </w:tc>
        <w:tc>
          <w:tcPr>
            <w:tcW w:w="1390" w:type="dxa"/>
            <w:shd w:val="clear" w:color="auto" w:fill="76923C" w:themeFill="accent3" w:themeFillShade="BF"/>
          </w:tcPr>
          <w:p w:rsidR="00784C7C" w:rsidRPr="00B75309" w:rsidRDefault="00784C7C" w:rsidP="00CB5F06">
            <w:pPr>
              <w:rPr>
                <w:sz w:val="18"/>
              </w:rPr>
            </w:pPr>
          </w:p>
        </w:tc>
        <w:tc>
          <w:tcPr>
            <w:tcW w:w="1390" w:type="dxa"/>
            <w:shd w:val="clear" w:color="auto" w:fill="76923C" w:themeFill="accent3" w:themeFillShade="BF"/>
          </w:tcPr>
          <w:p w:rsidR="00784C7C" w:rsidRPr="00B75309" w:rsidRDefault="00784C7C" w:rsidP="00CB5F06">
            <w:pPr>
              <w:rPr>
                <w:sz w:val="18"/>
              </w:rPr>
            </w:pPr>
          </w:p>
        </w:tc>
        <w:tc>
          <w:tcPr>
            <w:tcW w:w="1214" w:type="dxa"/>
          </w:tcPr>
          <w:p w:rsidR="00784C7C" w:rsidRPr="00B75309" w:rsidRDefault="00784C7C" w:rsidP="00CB5F06">
            <w:pPr>
              <w:rPr>
                <w:sz w:val="18"/>
              </w:rPr>
            </w:pPr>
          </w:p>
        </w:tc>
      </w:tr>
      <w:tr w:rsidR="00687272" w:rsidRPr="00B75309" w:rsidTr="00DC0431">
        <w:tc>
          <w:tcPr>
            <w:tcW w:w="1775" w:type="dxa"/>
          </w:tcPr>
          <w:p w:rsidR="00687272" w:rsidRPr="00B75309" w:rsidRDefault="00687272" w:rsidP="00CB5F06">
            <w:pPr>
              <w:rPr>
                <w:b/>
                <w:sz w:val="18"/>
              </w:rPr>
            </w:pPr>
            <w:r w:rsidRPr="00B75309">
              <w:rPr>
                <w:b/>
                <w:sz w:val="18"/>
              </w:rPr>
              <w:t>Opfyldning</w:t>
            </w:r>
          </w:p>
        </w:tc>
        <w:tc>
          <w:tcPr>
            <w:tcW w:w="1533" w:type="dxa"/>
            <w:shd w:val="clear" w:color="auto" w:fill="BFBFBF" w:themeFill="background1" w:themeFillShade="BF"/>
          </w:tcPr>
          <w:p w:rsidR="00687272" w:rsidRPr="00B75309" w:rsidRDefault="00687272" w:rsidP="00CB5F06">
            <w:pPr>
              <w:rPr>
                <w:sz w:val="18"/>
              </w:rPr>
            </w:pPr>
          </w:p>
        </w:tc>
        <w:tc>
          <w:tcPr>
            <w:tcW w:w="1426" w:type="dxa"/>
            <w:shd w:val="clear" w:color="auto" w:fill="BFBFBF" w:themeFill="background1" w:themeFillShade="BF"/>
          </w:tcPr>
          <w:p w:rsidR="00687272" w:rsidRPr="00B75309" w:rsidRDefault="00687272" w:rsidP="00CB5F06">
            <w:pPr>
              <w:rPr>
                <w:sz w:val="18"/>
              </w:rPr>
            </w:pPr>
          </w:p>
        </w:tc>
        <w:tc>
          <w:tcPr>
            <w:tcW w:w="1390" w:type="dxa"/>
            <w:shd w:val="clear" w:color="auto" w:fill="BFBFBF" w:themeFill="background1" w:themeFillShade="BF"/>
          </w:tcPr>
          <w:p w:rsidR="00687272" w:rsidRPr="00B75309" w:rsidRDefault="00687272" w:rsidP="00CB5F06">
            <w:pPr>
              <w:rPr>
                <w:sz w:val="18"/>
              </w:rPr>
            </w:pPr>
          </w:p>
        </w:tc>
        <w:tc>
          <w:tcPr>
            <w:tcW w:w="1390" w:type="dxa"/>
            <w:shd w:val="clear" w:color="auto" w:fill="BFBFBF" w:themeFill="background1" w:themeFillShade="BF"/>
          </w:tcPr>
          <w:p w:rsidR="00687272" w:rsidRPr="00B75309" w:rsidRDefault="00687272" w:rsidP="00CB5F06">
            <w:pPr>
              <w:rPr>
                <w:sz w:val="18"/>
              </w:rPr>
            </w:pPr>
          </w:p>
        </w:tc>
        <w:tc>
          <w:tcPr>
            <w:tcW w:w="1214" w:type="dxa"/>
          </w:tcPr>
          <w:p w:rsidR="00687272" w:rsidRPr="00B75309" w:rsidRDefault="00687272" w:rsidP="00CB5F06">
            <w:pPr>
              <w:rPr>
                <w:sz w:val="18"/>
              </w:rPr>
            </w:pPr>
          </w:p>
        </w:tc>
      </w:tr>
    </w:tbl>
    <w:p w:rsidR="0059365F" w:rsidRDefault="0059365F" w:rsidP="0059365F">
      <w:pPr>
        <w:spacing w:line="240" w:lineRule="auto"/>
        <w:rPr>
          <w:color w:val="92D050"/>
          <w:sz w:val="20"/>
        </w:rPr>
      </w:pPr>
    </w:p>
    <w:p w:rsidR="003E6461" w:rsidRPr="00703841" w:rsidRDefault="00DC0431" w:rsidP="0059365F">
      <w:pPr>
        <w:spacing w:line="240" w:lineRule="auto"/>
      </w:pPr>
      <w:r>
        <w:rPr>
          <w:color w:val="76923C" w:themeColor="accent3" w:themeShade="BF"/>
          <w:sz w:val="20"/>
        </w:rPr>
        <w:t>GRØN</w:t>
      </w:r>
      <w:r w:rsidR="0059365F" w:rsidRPr="00F70A11">
        <w:rPr>
          <w:sz w:val="20"/>
        </w:rPr>
        <w:t>: Medarbejderen kan udføre opgaven</w:t>
      </w:r>
      <w:r w:rsidR="0059365F" w:rsidRPr="00F70A11">
        <w:rPr>
          <w:sz w:val="20"/>
        </w:rPr>
        <w:br/>
      </w:r>
      <w:r w:rsidR="00174D09">
        <w:rPr>
          <w:color w:val="FFC000"/>
          <w:sz w:val="20"/>
        </w:rPr>
        <w:t>GUL</w:t>
      </w:r>
      <w:r w:rsidR="0059365F" w:rsidRPr="00F70A11">
        <w:rPr>
          <w:sz w:val="20"/>
        </w:rPr>
        <w:t>: Medarbejderen kan oplæres i opgaven</w:t>
      </w:r>
      <w:r w:rsidR="0059365F" w:rsidRPr="00F70A11">
        <w:rPr>
          <w:sz w:val="20"/>
        </w:rPr>
        <w:br/>
      </w:r>
      <w:r>
        <w:rPr>
          <w:color w:val="BFBFBF" w:themeColor="background1" w:themeShade="BF"/>
          <w:sz w:val="20"/>
        </w:rPr>
        <w:t>GRÅ</w:t>
      </w:r>
      <w:r w:rsidR="0059365F" w:rsidRPr="00F70A11">
        <w:rPr>
          <w:sz w:val="20"/>
        </w:rPr>
        <w:t>: Medarbejderen kan ikke udføre eller oplæres i opgaven</w:t>
      </w:r>
    </w:p>
    <w:sectPr w:rsidR="003E6461" w:rsidRPr="00703841" w:rsidSect="007F7EDE">
      <w:headerReference w:type="default" r:id="rId8"/>
      <w:footerReference w:type="default" r:id="rId9"/>
      <w:headerReference w:type="first" r:id="rId10"/>
      <w:footerReference w:type="first" r:id="rId11"/>
      <w:type w:val="continuous"/>
      <w:pgSz w:w="11900" w:h="16840"/>
      <w:pgMar w:top="1962" w:right="1694" w:bottom="1701" w:left="1694" w:header="708"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7F3" w:rsidRDefault="009B67F3" w:rsidP="00860534">
      <w:pPr>
        <w:spacing w:after="0" w:line="240" w:lineRule="auto"/>
      </w:pPr>
      <w:r>
        <w:separator/>
      </w:r>
    </w:p>
  </w:endnote>
  <w:endnote w:type="continuationSeparator" w:id="0">
    <w:p w:rsidR="009B67F3" w:rsidRDefault="009B67F3" w:rsidP="0086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640118368"/>
      <w:docPartObj>
        <w:docPartGallery w:val="Page Numbers (Bottom of Page)"/>
        <w:docPartUnique/>
      </w:docPartObj>
    </w:sdtPr>
    <w:sdtEndPr/>
    <w:sdtContent>
      <w:p w:rsidR="007F7EDE" w:rsidRPr="007F7EDE" w:rsidRDefault="007F7EDE">
        <w:pPr>
          <w:pStyle w:val="Sidefod"/>
          <w:jc w:val="right"/>
          <w:rPr>
            <w:sz w:val="16"/>
          </w:rPr>
        </w:pPr>
        <w:r w:rsidRPr="007F7EDE">
          <w:rPr>
            <w:sz w:val="16"/>
          </w:rPr>
          <w:fldChar w:fldCharType="begin"/>
        </w:r>
        <w:r w:rsidRPr="007F7EDE">
          <w:rPr>
            <w:sz w:val="16"/>
          </w:rPr>
          <w:instrText>PAGE   \* MERGEFORMAT</w:instrText>
        </w:r>
        <w:r w:rsidRPr="007F7EDE">
          <w:rPr>
            <w:sz w:val="16"/>
          </w:rPr>
          <w:fldChar w:fldCharType="separate"/>
        </w:r>
        <w:r w:rsidR="00331D21">
          <w:rPr>
            <w:noProof/>
            <w:sz w:val="16"/>
          </w:rPr>
          <w:t>1</w:t>
        </w:r>
        <w:r w:rsidRPr="007F7EDE">
          <w:rPr>
            <w:sz w:val="16"/>
          </w:rPr>
          <w:fldChar w:fldCharType="end"/>
        </w:r>
      </w:p>
    </w:sdtContent>
  </w:sdt>
  <w:p w:rsidR="007F7EDE" w:rsidRPr="007F7EDE" w:rsidRDefault="007F7EDE">
    <w:pPr>
      <w:pStyle w:val="Sidefod"/>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841" w:rsidRPr="00860534" w:rsidRDefault="007F7EDE" w:rsidP="00623AA5">
    <w:pPr>
      <w:pStyle w:val="Sidefod"/>
      <w:framePr w:wrap="auto" w:vAnchor="page" w:hAnchor="page" w:x="14401" w:y="10855"/>
      <w:spacing w:after="0" w:line="240" w:lineRule="auto"/>
    </w:pPr>
    <w:r>
      <w:fldChar w:fldCharType="begin"/>
    </w:r>
    <w:r>
      <w:instrText xml:space="preserve">PAGE  </w:instrText>
    </w:r>
    <w:r>
      <w:fldChar w:fldCharType="separate"/>
    </w:r>
    <w:r>
      <w:rPr>
        <w:noProof/>
      </w:rPr>
      <w:t>1</w:t>
    </w:r>
    <w:r>
      <w:rPr>
        <w:noProof/>
      </w:rPr>
      <w:fldChar w:fldCharType="end"/>
    </w:r>
  </w:p>
  <w:p w:rsidR="00703841" w:rsidRPr="00860534" w:rsidRDefault="007F7EDE" w:rsidP="00470415">
    <w:pPr>
      <w:pStyle w:val="Sidefod"/>
      <w:framePr w:wrap="auto" w:vAnchor="page" w:hAnchor="page" w:x="10036" w:y="15874"/>
      <w:spacing w:after="0" w:line="240" w:lineRule="auto"/>
    </w:pPr>
    <w:r>
      <w:fldChar w:fldCharType="begin"/>
    </w:r>
    <w:r>
      <w:instrText xml:space="preserve">PAGE  </w:instrText>
    </w:r>
    <w:r>
      <w:fldChar w:fldCharType="separate"/>
    </w:r>
    <w:r>
      <w:rPr>
        <w:noProof/>
      </w:rPr>
      <w:t>1</w:t>
    </w:r>
    <w:r>
      <w:rPr>
        <w:noProof/>
      </w:rPr>
      <w:fldChar w:fldCharType="end"/>
    </w:r>
  </w:p>
  <w:p w:rsidR="00703841" w:rsidRDefault="00703841" w:rsidP="00470415">
    <w:pPr>
      <w:pStyle w:val="Cabikursivbrd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7F3" w:rsidRDefault="009B67F3" w:rsidP="00860534">
      <w:pPr>
        <w:spacing w:after="0" w:line="240" w:lineRule="auto"/>
      </w:pPr>
      <w:r>
        <w:separator/>
      </w:r>
    </w:p>
  </w:footnote>
  <w:footnote w:type="continuationSeparator" w:id="0">
    <w:p w:rsidR="009B67F3" w:rsidRDefault="009B67F3" w:rsidP="00860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EDE" w:rsidRDefault="007F7EDE">
    <w:pPr>
      <w:pStyle w:val="Sidehoved"/>
    </w:pPr>
    <w:r>
      <w:rPr>
        <w:noProof/>
      </w:rPr>
      <w:drawing>
        <wp:anchor distT="0" distB="0" distL="114300" distR="114300" simplePos="0" relativeHeight="251669504" behindDoc="0" locked="0" layoutInCell="1" allowOverlap="1" wp14:anchorId="76A4DADB" wp14:editId="2D6D0A0E">
          <wp:simplePos x="0" y="0"/>
          <wp:positionH relativeFrom="margin">
            <wp:posOffset>4761230</wp:posOffset>
          </wp:positionH>
          <wp:positionV relativeFrom="margin">
            <wp:posOffset>-946785</wp:posOffset>
          </wp:positionV>
          <wp:extent cx="1158875" cy="820420"/>
          <wp:effectExtent l="0" t="0" r="0" b="0"/>
          <wp:wrapSquare wrapText="bothSides"/>
          <wp:docPr id="4" name="Billede 0" descr="Logo online-0020XX00-mPayf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line-0020XX00-mPayfoff.jpg"/>
                  <pic:cNvPicPr/>
                </pic:nvPicPr>
                <pic:blipFill>
                  <a:blip r:embed="rId1"/>
                  <a:stretch>
                    <a:fillRect/>
                  </a:stretch>
                </pic:blipFill>
                <pic:spPr>
                  <a:xfrm>
                    <a:off x="0" y="0"/>
                    <a:ext cx="1158875" cy="820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841" w:rsidRDefault="00703841">
    <w:pPr>
      <w:pStyle w:val="Sidehoved"/>
    </w:pPr>
    <w:r>
      <w:rPr>
        <w:noProof/>
      </w:rPr>
      <w:drawing>
        <wp:anchor distT="0" distB="0" distL="114300" distR="114300" simplePos="0" relativeHeight="251667456" behindDoc="0" locked="0" layoutInCell="1" allowOverlap="1" wp14:anchorId="4B2796B9" wp14:editId="48CE16AA">
          <wp:simplePos x="0" y="0"/>
          <wp:positionH relativeFrom="page">
            <wp:posOffset>8277225</wp:posOffset>
          </wp:positionH>
          <wp:positionV relativeFrom="page">
            <wp:posOffset>342900</wp:posOffset>
          </wp:positionV>
          <wp:extent cx="1000125" cy="514350"/>
          <wp:effectExtent l="19050" t="0" r="9525" b="0"/>
          <wp:wrapThrough wrapText="bothSides">
            <wp:wrapPolygon edited="0">
              <wp:start x="15223" y="0"/>
              <wp:lineTo x="-411" y="12000"/>
              <wp:lineTo x="0" y="20800"/>
              <wp:lineTo x="411" y="20800"/>
              <wp:lineTo x="16869" y="20800"/>
              <wp:lineTo x="21394" y="16800"/>
              <wp:lineTo x="21806" y="12800"/>
              <wp:lineTo x="19749" y="12800"/>
              <wp:lineTo x="21806" y="9600"/>
              <wp:lineTo x="21806" y="3200"/>
              <wp:lineTo x="17280" y="0"/>
              <wp:lineTo x="15223" y="0"/>
            </wp:wrapPolygon>
          </wp:wrapThrough>
          <wp:docPr id="40" name="Billede 9" descr="Beskrivelse: Logo 0017XX00-uPayf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Beskrivelse: Logo 0017XX00-uPayfoff"/>
                  <pic:cNvPicPr>
                    <a:picLocks noChangeAspect="1" noChangeArrowheads="1"/>
                  </pic:cNvPicPr>
                </pic:nvPicPr>
                <pic:blipFill>
                  <a:blip r:embed="rId1"/>
                  <a:srcRect/>
                  <a:stretch>
                    <a:fillRect/>
                  </a:stretch>
                </pic:blipFill>
                <pic:spPr bwMode="auto">
                  <a:xfrm>
                    <a:off x="0" y="0"/>
                    <a:ext cx="1000125" cy="514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28.5pt" o:bullet="t">
        <v:imagedata r:id="rId1" o:title="Citat"/>
      </v:shape>
    </w:pict>
  </w:numPicBullet>
  <w:abstractNum w:abstractNumId="0" w15:restartNumberingAfterBreak="0">
    <w:nsid w:val="020F1D8A"/>
    <w:multiLevelType w:val="hybridMultilevel"/>
    <w:tmpl w:val="D7EE5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8B20F2"/>
    <w:multiLevelType w:val="hybridMultilevel"/>
    <w:tmpl w:val="24482094"/>
    <w:lvl w:ilvl="0" w:tplc="7988F4CE">
      <w:start w:val="1"/>
      <w:numFmt w:val="bullet"/>
      <w:pStyle w:val="Citat"/>
      <w:lvlText w:val=""/>
      <w:lvlPicBulletId w:val="0"/>
      <w:lvlJc w:val="left"/>
      <w:pPr>
        <w:ind w:left="2024" w:hanging="360"/>
      </w:pPr>
      <w:rPr>
        <w:rFonts w:ascii="Symbol" w:hAnsi="Symbol" w:hint="default"/>
        <w:color w:val="auto"/>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40193531"/>
    <w:multiLevelType w:val="hybridMultilevel"/>
    <w:tmpl w:val="D0DC29A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C40F9B"/>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11"/>
    <w:rsid w:val="00034208"/>
    <w:rsid w:val="00061A56"/>
    <w:rsid w:val="00071F4B"/>
    <w:rsid w:val="000A5C3F"/>
    <w:rsid w:val="000F0568"/>
    <w:rsid w:val="00104000"/>
    <w:rsid w:val="0012578E"/>
    <w:rsid w:val="00130D46"/>
    <w:rsid w:val="001342EA"/>
    <w:rsid w:val="001533FA"/>
    <w:rsid w:val="00156CE0"/>
    <w:rsid w:val="00166956"/>
    <w:rsid w:val="00174D09"/>
    <w:rsid w:val="00191A58"/>
    <w:rsid w:val="001925CD"/>
    <w:rsid w:val="001C384E"/>
    <w:rsid w:val="001C6A3A"/>
    <w:rsid w:val="00233DFE"/>
    <w:rsid w:val="00252DB5"/>
    <w:rsid w:val="00267F76"/>
    <w:rsid w:val="00284EC8"/>
    <w:rsid w:val="002951E8"/>
    <w:rsid w:val="002C105C"/>
    <w:rsid w:val="002E4BCB"/>
    <w:rsid w:val="00310740"/>
    <w:rsid w:val="00331D21"/>
    <w:rsid w:val="00375EDD"/>
    <w:rsid w:val="003D6E86"/>
    <w:rsid w:val="003E45BE"/>
    <w:rsid w:val="003E6461"/>
    <w:rsid w:val="00403760"/>
    <w:rsid w:val="00436D84"/>
    <w:rsid w:val="00447F1B"/>
    <w:rsid w:val="00452EA9"/>
    <w:rsid w:val="00454EAC"/>
    <w:rsid w:val="0046458B"/>
    <w:rsid w:val="00470415"/>
    <w:rsid w:val="00486EAB"/>
    <w:rsid w:val="004965AB"/>
    <w:rsid w:val="004F1294"/>
    <w:rsid w:val="004F5FC6"/>
    <w:rsid w:val="00500970"/>
    <w:rsid w:val="00503D80"/>
    <w:rsid w:val="00545070"/>
    <w:rsid w:val="00561AF3"/>
    <w:rsid w:val="00572997"/>
    <w:rsid w:val="00577D1F"/>
    <w:rsid w:val="0059365F"/>
    <w:rsid w:val="005B3E06"/>
    <w:rsid w:val="005C2215"/>
    <w:rsid w:val="005D6A3B"/>
    <w:rsid w:val="006070FB"/>
    <w:rsid w:val="006163F1"/>
    <w:rsid w:val="00623AA5"/>
    <w:rsid w:val="00624EEE"/>
    <w:rsid w:val="00687272"/>
    <w:rsid w:val="00691AB3"/>
    <w:rsid w:val="00692602"/>
    <w:rsid w:val="006A23EF"/>
    <w:rsid w:val="00700EC1"/>
    <w:rsid w:val="00703841"/>
    <w:rsid w:val="00746C45"/>
    <w:rsid w:val="00772387"/>
    <w:rsid w:val="00784C7C"/>
    <w:rsid w:val="00791A1D"/>
    <w:rsid w:val="00792D2E"/>
    <w:rsid w:val="007C2448"/>
    <w:rsid w:val="007C29B0"/>
    <w:rsid w:val="007D2DCA"/>
    <w:rsid w:val="007E2ED1"/>
    <w:rsid w:val="007F5C91"/>
    <w:rsid w:val="007F7EDE"/>
    <w:rsid w:val="00800FEE"/>
    <w:rsid w:val="00804B46"/>
    <w:rsid w:val="00827B97"/>
    <w:rsid w:val="00831461"/>
    <w:rsid w:val="00835298"/>
    <w:rsid w:val="008439E2"/>
    <w:rsid w:val="00860534"/>
    <w:rsid w:val="0087056B"/>
    <w:rsid w:val="008A335A"/>
    <w:rsid w:val="008E1EDD"/>
    <w:rsid w:val="008F5E85"/>
    <w:rsid w:val="00984809"/>
    <w:rsid w:val="009B67F3"/>
    <w:rsid w:val="009C3771"/>
    <w:rsid w:val="009E5B59"/>
    <w:rsid w:val="009F1950"/>
    <w:rsid w:val="00A26B65"/>
    <w:rsid w:val="00A52455"/>
    <w:rsid w:val="00A746A3"/>
    <w:rsid w:val="00A920F7"/>
    <w:rsid w:val="00A93016"/>
    <w:rsid w:val="00A938B9"/>
    <w:rsid w:val="00B0163B"/>
    <w:rsid w:val="00B106DC"/>
    <w:rsid w:val="00B75309"/>
    <w:rsid w:val="00B826E7"/>
    <w:rsid w:val="00BC2CDB"/>
    <w:rsid w:val="00BD6398"/>
    <w:rsid w:val="00C56C88"/>
    <w:rsid w:val="00C64983"/>
    <w:rsid w:val="00C66E8E"/>
    <w:rsid w:val="00CA302E"/>
    <w:rsid w:val="00CC736F"/>
    <w:rsid w:val="00CF23FE"/>
    <w:rsid w:val="00D11581"/>
    <w:rsid w:val="00D54EDA"/>
    <w:rsid w:val="00D60DF1"/>
    <w:rsid w:val="00DC0431"/>
    <w:rsid w:val="00DC7458"/>
    <w:rsid w:val="00DF53C9"/>
    <w:rsid w:val="00E02159"/>
    <w:rsid w:val="00E079B9"/>
    <w:rsid w:val="00E20560"/>
    <w:rsid w:val="00E20D53"/>
    <w:rsid w:val="00E75BBC"/>
    <w:rsid w:val="00ED31AA"/>
    <w:rsid w:val="00EE5AE4"/>
    <w:rsid w:val="00EF3255"/>
    <w:rsid w:val="00EF3A83"/>
    <w:rsid w:val="00F1078A"/>
    <w:rsid w:val="00F508FC"/>
    <w:rsid w:val="00F55974"/>
    <w:rsid w:val="00F70A11"/>
    <w:rsid w:val="00F801CD"/>
    <w:rsid w:val="00F81C13"/>
    <w:rsid w:val="00F85865"/>
    <w:rsid w:val="00F86072"/>
    <w:rsid w:val="00FA7CE0"/>
    <w:rsid w:val="00FD0CC7"/>
    <w:rsid w:val="00FF003E"/>
    <w:rsid w:val="00FF0A8F"/>
    <w:rsid w:val="00FF6F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33C7B62-07DF-4C40-9694-3CBB6014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A11"/>
    <w:pPr>
      <w:spacing w:after="200" w:line="276" w:lineRule="auto"/>
    </w:pPr>
    <w:rPr>
      <w:rFonts w:asciiTheme="minorHAnsi" w:eastAsiaTheme="minorHAnsi" w:hAnsiTheme="minorHAnsi" w:cstheme="minorBidi"/>
      <w:sz w:val="22"/>
      <w:szCs w:val="22"/>
      <w:lang w:eastAsia="en-US"/>
    </w:rPr>
  </w:style>
  <w:style w:type="paragraph" w:styleId="Overskrift1">
    <w:name w:val="heading 1"/>
    <w:aliases w:val="Cabi Overskrift 1"/>
    <w:basedOn w:val="Normal"/>
    <w:next w:val="Normal"/>
    <w:link w:val="Overskrift1Tegn"/>
    <w:uiPriority w:val="99"/>
    <w:rsid w:val="00835298"/>
    <w:pPr>
      <w:keepNext/>
      <w:keepLines/>
      <w:numPr>
        <w:numId w:val="1"/>
      </w:numPr>
      <w:spacing w:before="480" w:after="240"/>
      <w:ind w:left="1191" w:hanging="851"/>
      <w:outlineLvl w:val="0"/>
    </w:pPr>
    <w:rPr>
      <w:rFonts w:ascii="PT Sans" w:eastAsia="MS Gothic" w:hAnsi="PT Sans" w:cs="Times New Roman"/>
      <w:b/>
      <w:bCs/>
      <w:sz w:val="40"/>
      <w:szCs w:val="32"/>
      <w:lang w:eastAsia="da-DK"/>
    </w:rPr>
  </w:style>
  <w:style w:type="paragraph" w:styleId="Overskrift2">
    <w:name w:val="heading 2"/>
    <w:aliases w:val="Cabi Overskrift 2"/>
    <w:basedOn w:val="Normal"/>
    <w:next w:val="Normal"/>
    <w:link w:val="Overskrift2Tegn"/>
    <w:uiPriority w:val="99"/>
    <w:unhideWhenUsed/>
    <w:rsid w:val="00691AB3"/>
    <w:pPr>
      <w:keepNext/>
      <w:keepLines/>
      <w:numPr>
        <w:ilvl w:val="1"/>
        <w:numId w:val="1"/>
      </w:numPr>
      <w:spacing w:before="360" w:after="120"/>
      <w:ind w:left="1191" w:hanging="851"/>
      <w:outlineLvl w:val="1"/>
    </w:pPr>
    <w:rPr>
      <w:rFonts w:ascii="PT Sans" w:eastAsia="MS Gothic" w:hAnsi="PT Sans" w:cs="Times New Roman"/>
      <w:bCs/>
      <w:sz w:val="32"/>
      <w:szCs w:val="26"/>
      <w:lang w:eastAsia="da-DK"/>
    </w:rPr>
  </w:style>
  <w:style w:type="paragraph" w:styleId="Overskrift3">
    <w:name w:val="heading 3"/>
    <w:aliases w:val="Cabi overskrift 3"/>
    <w:basedOn w:val="Normal"/>
    <w:next w:val="Normal"/>
    <w:link w:val="Overskrift3Tegn"/>
    <w:uiPriority w:val="99"/>
    <w:unhideWhenUsed/>
    <w:rsid w:val="00572997"/>
    <w:pPr>
      <w:keepNext/>
      <w:numPr>
        <w:ilvl w:val="2"/>
        <w:numId w:val="1"/>
      </w:numPr>
      <w:spacing w:before="360" w:after="120"/>
      <w:ind w:left="1134" w:hanging="737"/>
      <w:outlineLvl w:val="2"/>
    </w:pPr>
    <w:rPr>
      <w:rFonts w:ascii="Calibri" w:eastAsia="MS Gothic" w:hAnsi="Calibri" w:cs="Times New Roman"/>
      <w:bCs/>
      <w:sz w:val="28"/>
      <w:szCs w:val="26"/>
      <w:lang w:eastAsia="da-DK"/>
    </w:rPr>
  </w:style>
  <w:style w:type="paragraph" w:styleId="Overskrift4">
    <w:name w:val="heading 4"/>
    <w:basedOn w:val="Normal"/>
    <w:next w:val="Normal"/>
    <w:link w:val="Overskrift4Tegn"/>
    <w:uiPriority w:val="9"/>
    <w:semiHidden/>
    <w:unhideWhenUsed/>
    <w:qFormat/>
    <w:rsid w:val="00034208"/>
    <w:pPr>
      <w:keepNext/>
      <w:keepLines/>
      <w:numPr>
        <w:ilvl w:val="3"/>
        <w:numId w:val="1"/>
      </w:numPr>
      <w:spacing w:before="200" w:after="0"/>
      <w:outlineLvl w:val="3"/>
    </w:pPr>
    <w:rPr>
      <w:rFonts w:asciiTheme="majorHAnsi" w:eastAsiaTheme="majorEastAsia" w:hAnsiTheme="majorHAnsi" w:cstheme="majorBidi"/>
      <w:b/>
      <w:bCs/>
      <w:i/>
      <w:iCs/>
      <w:color w:val="FFCB05" w:themeColor="accent1"/>
      <w:sz w:val="20"/>
      <w:szCs w:val="24"/>
      <w:lang w:eastAsia="da-DK"/>
    </w:rPr>
  </w:style>
  <w:style w:type="paragraph" w:styleId="Overskrift5">
    <w:name w:val="heading 5"/>
    <w:basedOn w:val="Normal"/>
    <w:next w:val="Normal"/>
    <w:link w:val="Overskrift5Tegn"/>
    <w:uiPriority w:val="9"/>
    <w:semiHidden/>
    <w:unhideWhenUsed/>
    <w:qFormat/>
    <w:rsid w:val="00034208"/>
    <w:pPr>
      <w:keepNext/>
      <w:keepLines/>
      <w:numPr>
        <w:ilvl w:val="4"/>
        <w:numId w:val="1"/>
      </w:numPr>
      <w:spacing w:before="200" w:after="0"/>
      <w:outlineLvl w:val="4"/>
    </w:pPr>
    <w:rPr>
      <w:rFonts w:asciiTheme="majorHAnsi" w:eastAsiaTheme="majorEastAsia" w:hAnsiTheme="majorHAnsi" w:cstheme="majorBidi"/>
      <w:color w:val="816500" w:themeColor="accent1" w:themeShade="7F"/>
      <w:sz w:val="20"/>
      <w:szCs w:val="24"/>
      <w:lang w:eastAsia="da-DK"/>
    </w:rPr>
  </w:style>
  <w:style w:type="paragraph" w:styleId="Overskrift6">
    <w:name w:val="heading 6"/>
    <w:basedOn w:val="Normal"/>
    <w:next w:val="Normal"/>
    <w:link w:val="Overskrift6Tegn"/>
    <w:uiPriority w:val="9"/>
    <w:semiHidden/>
    <w:unhideWhenUsed/>
    <w:qFormat/>
    <w:rsid w:val="00034208"/>
    <w:pPr>
      <w:keepNext/>
      <w:keepLines/>
      <w:numPr>
        <w:ilvl w:val="5"/>
        <w:numId w:val="1"/>
      </w:numPr>
      <w:spacing w:before="200" w:after="0"/>
      <w:outlineLvl w:val="5"/>
    </w:pPr>
    <w:rPr>
      <w:rFonts w:asciiTheme="majorHAnsi" w:eastAsiaTheme="majorEastAsia" w:hAnsiTheme="majorHAnsi" w:cstheme="majorBidi"/>
      <w:i/>
      <w:iCs/>
      <w:color w:val="816500" w:themeColor="accent1" w:themeShade="7F"/>
      <w:sz w:val="20"/>
      <w:szCs w:val="24"/>
      <w:lang w:eastAsia="da-DK"/>
    </w:rPr>
  </w:style>
  <w:style w:type="paragraph" w:styleId="Overskrift7">
    <w:name w:val="heading 7"/>
    <w:basedOn w:val="Normal"/>
    <w:next w:val="Normal"/>
    <w:link w:val="Overskrift7Tegn"/>
    <w:uiPriority w:val="9"/>
    <w:semiHidden/>
    <w:unhideWhenUsed/>
    <w:qFormat/>
    <w:rsid w:val="00034208"/>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0"/>
      <w:szCs w:val="24"/>
      <w:lang w:eastAsia="da-DK"/>
    </w:rPr>
  </w:style>
  <w:style w:type="paragraph" w:styleId="Overskrift8">
    <w:name w:val="heading 8"/>
    <w:basedOn w:val="Normal"/>
    <w:next w:val="Normal"/>
    <w:link w:val="Overskrift8Tegn"/>
    <w:uiPriority w:val="9"/>
    <w:semiHidden/>
    <w:unhideWhenUsed/>
    <w:qFormat/>
    <w:rsid w:val="0003420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eastAsia="da-DK"/>
    </w:rPr>
  </w:style>
  <w:style w:type="paragraph" w:styleId="Overskrift9">
    <w:name w:val="heading 9"/>
    <w:basedOn w:val="Normal"/>
    <w:next w:val="Normal"/>
    <w:link w:val="Overskrift9Tegn"/>
    <w:uiPriority w:val="9"/>
    <w:semiHidden/>
    <w:unhideWhenUsed/>
    <w:qFormat/>
    <w:rsid w:val="0003420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Cabi Overskrift 1 Tegn"/>
    <w:basedOn w:val="Standardskrifttypeiafsnit"/>
    <w:link w:val="Overskrift1"/>
    <w:uiPriority w:val="99"/>
    <w:rsid w:val="00835298"/>
    <w:rPr>
      <w:rFonts w:ascii="PT Sans" w:eastAsia="MS Gothic" w:hAnsi="PT Sans"/>
      <w:b/>
      <w:bCs/>
      <w:sz w:val="40"/>
      <w:szCs w:val="32"/>
    </w:rPr>
  </w:style>
  <w:style w:type="character" w:customStyle="1" w:styleId="Overskrift2Tegn">
    <w:name w:val="Overskrift 2 Tegn"/>
    <w:aliases w:val="Cabi Overskrift 2 Tegn"/>
    <w:basedOn w:val="Standardskrifttypeiafsnit"/>
    <w:link w:val="Overskrift2"/>
    <w:uiPriority w:val="99"/>
    <w:rsid w:val="00691AB3"/>
    <w:rPr>
      <w:rFonts w:ascii="PT Sans" w:eastAsia="MS Gothic" w:hAnsi="PT Sans"/>
      <w:bCs/>
      <w:sz w:val="32"/>
      <w:szCs w:val="26"/>
    </w:rPr>
  </w:style>
  <w:style w:type="character" w:customStyle="1" w:styleId="Overskrift3Tegn">
    <w:name w:val="Overskrift 3 Tegn"/>
    <w:aliases w:val="Cabi overskrift 3 Tegn"/>
    <w:basedOn w:val="Standardskrifttypeiafsnit"/>
    <w:link w:val="Overskrift3"/>
    <w:uiPriority w:val="99"/>
    <w:rsid w:val="00572997"/>
    <w:rPr>
      <w:rFonts w:ascii="Calibri" w:eastAsia="MS Gothic" w:hAnsi="Calibri"/>
      <w:bCs/>
      <w:sz w:val="28"/>
      <w:szCs w:val="26"/>
    </w:rPr>
  </w:style>
  <w:style w:type="paragraph" w:customStyle="1" w:styleId="Cabikursivbrdtekst">
    <w:name w:val="Cabi kursiv brødtekst"/>
    <w:basedOn w:val="Normal"/>
    <w:qFormat/>
    <w:rsid w:val="0046458B"/>
    <w:pPr>
      <w:spacing w:after="240"/>
      <w:ind w:left="397"/>
    </w:pPr>
    <w:rPr>
      <w:rFonts w:ascii="PT Sans" w:eastAsia="MS Mincho" w:hAnsi="PT Sans" w:cs="Times New Roman"/>
      <w:i/>
      <w:sz w:val="20"/>
      <w:szCs w:val="24"/>
      <w:lang w:eastAsia="da-DK"/>
    </w:rPr>
  </w:style>
  <w:style w:type="paragraph" w:customStyle="1" w:styleId="Cabioverskrift2">
    <w:name w:val="Cabi overskrift 2"/>
    <w:basedOn w:val="Normal"/>
    <w:qFormat/>
    <w:rsid w:val="00B826E7"/>
    <w:pPr>
      <w:spacing w:before="360" w:after="120"/>
      <w:ind w:left="397"/>
    </w:pPr>
    <w:rPr>
      <w:rFonts w:ascii="PT Sans" w:eastAsia="MS Mincho" w:hAnsi="PT Sans" w:cs="Times New Roman"/>
      <w:b/>
      <w:sz w:val="24"/>
      <w:szCs w:val="24"/>
      <w:lang w:eastAsia="da-DK"/>
    </w:rPr>
  </w:style>
  <w:style w:type="paragraph" w:styleId="Overskrift">
    <w:name w:val="TOC Heading"/>
    <w:aliases w:val="Cabi Overskrift"/>
    <w:basedOn w:val="Normalindrykning"/>
    <w:next w:val="Normal"/>
    <w:uiPriority w:val="39"/>
    <w:unhideWhenUsed/>
    <w:qFormat/>
    <w:rsid w:val="00034208"/>
    <w:pPr>
      <w:ind w:left="397"/>
    </w:pPr>
    <w:rPr>
      <w:b/>
      <w:sz w:val="48"/>
    </w:rPr>
  </w:style>
  <w:style w:type="paragraph" w:styleId="Listeafsnit">
    <w:name w:val="List Paragraph"/>
    <w:basedOn w:val="Normal"/>
    <w:uiPriority w:val="99"/>
    <w:qFormat/>
    <w:rsid w:val="006070FB"/>
    <w:pPr>
      <w:spacing w:after="240"/>
      <w:ind w:left="720"/>
      <w:contextualSpacing/>
    </w:pPr>
    <w:rPr>
      <w:rFonts w:ascii="PT Sans" w:eastAsia="MS Mincho" w:hAnsi="PT Sans" w:cs="Times New Roman"/>
      <w:sz w:val="20"/>
      <w:szCs w:val="24"/>
      <w:lang w:eastAsia="da-DK"/>
    </w:rPr>
  </w:style>
  <w:style w:type="paragraph" w:styleId="Indholdsfortegnelse1">
    <w:name w:val="toc 1"/>
    <w:basedOn w:val="Normal"/>
    <w:next w:val="Normal"/>
    <w:autoRedefine/>
    <w:uiPriority w:val="39"/>
    <w:unhideWhenUsed/>
    <w:rsid w:val="00572997"/>
    <w:pPr>
      <w:tabs>
        <w:tab w:val="left" w:pos="800"/>
        <w:tab w:val="right" w:leader="dot" w:pos="8222"/>
      </w:tabs>
      <w:spacing w:after="60"/>
      <w:ind w:left="397" w:right="424"/>
    </w:pPr>
    <w:rPr>
      <w:rFonts w:ascii="PT Sans" w:eastAsia="MS Mincho" w:hAnsi="PT Sans" w:cs="Times New Roman"/>
      <w:sz w:val="20"/>
      <w:szCs w:val="24"/>
      <w:lang w:eastAsia="da-DK"/>
    </w:rPr>
  </w:style>
  <w:style w:type="paragraph" w:styleId="Citat">
    <w:name w:val="Quote"/>
    <w:basedOn w:val="Normal"/>
    <w:next w:val="Normal"/>
    <w:link w:val="CitatTegn"/>
    <w:uiPriority w:val="29"/>
    <w:qFormat/>
    <w:rsid w:val="00623AA5"/>
    <w:pPr>
      <w:numPr>
        <w:numId w:val="4"/>
      </w:numPr>
      <w:spacing w:after="240"/>
    </w:pPr>
    <w:rPr>
      <w:rFonts w:ascii="PT Sans" w:eastAsia="MS Mincho" w:hAnsi="PT Sans" w:cs="Times New Roman"/>
      <w:i/>
      <w:iCs/>
      <w:color w:val="000000"/>
      <w:sz w:val="20"/>
      <w:szCs w:val="24"/>
      <w:lang w:eastAsia="da-DK"/>
    </w:rPr>
  </w:style>
  <w:style w:type="character" w:customStyle="1" w:styleId="CitatTegn">
    <w:name w:val="Citat Tegn"/>
    <w:basedOn w:val="Standardskrifttypeiafsnit"/>
    <w:link w:val="Citat"/>
    <w:uiPriority w:val="29"/>
    <w:rsid w:val="00623AA5"/>
    <w:rPr>
      <w:rFonts w:ascii="PT Sans" w:hAnsi="PT Sans"/>
      <w:i/>
      <w:iCs/>
      <w:color w:val="000000"/>
      <w:szCs w:val="24"/>
    </w:rPr>
  </w:style>
  <w:style w:type="paragraph" w:styleId="Indholdsfortegnelse2">
    <w:name w:val="toc 2"/>
    <w:basedOn w:val="Normal"/>
    <w:next w:val="Normal"/>
    <w:autoRedefine/>
    <w:uiPriority w:val="39"/>
    <w:unhideWhenUsed/>
    <w:rsid w:val="00A746A3"/>
    <w:pPr>
      <w:tabs>
        <w:tab w:val="left" w:pos="851"/>
        <w:tab w:val="left" w:pos="1276"/>
        <w:tab w:val="right" w:leader="dot" w:pos="8080"/>
      </w:tabs>
      <w:spacing w:after="0" w:line="360" w:lineRule="auto"/>
      <w:ind w:left="709" w:right="-1"/>
    </w:pPr>
    <w:rPr>
      <w:rFonts w:ascii="PT Sans" w:eastAsia="MS Mincho" w:hAnsi="PT Sans" w:cs="Times New Roman"/>
      <w:sz w:val="20"/>
      <w:szCs w:val="24"/>
      <w:lang w:eastAsia="da-DK"/>
    </w:rPr>
  </w:style>
  <w:style w:type="paragraph" w:styleId="Indholdsfortegnelse3">
    <w:name w:val="toc 3"/>
    <w:basedOn w:val="Normal"/>
    <w:next w:val="Normal"/>
    <w:autoRedefine/>
    <w:uiPriority w:val="39"/>
    <w:unhideWhenUsed/>
    <w:rsid w:val="00A746A3"/>
    <w:pPr>
      <w:tabs>
        <w:tab w:val="left" w:pos="1276"/>
        <w:tab w:val="right" w:leader="dot" w:pos="8080"/>
      </w:tabs>
      <w:spacing w:after="60"/>
      <w:ind w:left="709" w:right="-1"/>
    </w:pPr>
    <w:rPr>
      <w:rFonts w:ascii="PT Sans" w:eastAsia="MS Mincho" w:hAnsi="PT Sans" w:cs="Times New Roman"/>
      <w:sz w:val="20"/>
      <w:szCs w:val="24"/>
      <w:lang w:eastAsia="da-DK"/>
    </w:rPr>
  </w:style>
  <w:style w:type="paragraph" w:styleId="Indholdsfortegnelse4">
    <w:name w:val="toc 4"/>
    <w:basedOn w:val="Normal"/>
    <w:next w:val="Normal"/>
    <w:autoRedefine/>
    <w:uiPriority w:val="39"/>
    <w:unhideWhenUsed/>
    <w:rsid w:val="001533FA"/>
    <w:pPr>
      <w:spacing w:after="240"/>
      <w:ind w:left="600"/>
    </w:pPr>
    <w:rPr>
      <w:rFonts w:ascii="PT Sans" w:eastAsia="MS Mincho" w:hAnsi="PT Sans" w:cs="Times New Roman"/>
      <w:sz w:val="20"/>
      <w:szCs w:val="24"/>
      <w:lang w:eastAsia="da-DK"/>
    </w:rPr>
  </w:style>
  <w:style w:type="paragraph" w:styleId="Indholdsfortegnelse5">
    <w:name w:val="toc 5"/>
    <w:basedOn w:val="Normal"/>
    <w:next w:val="Normal"/>
    <w:autoRedefine/>
    <w:uiPriority w:val="39"/>
    <w:unhideWhenUsed/>
    <w:rsid w:val="001533FA"/>
    <w:pPr>
      <w:spacing w:after="240"/>
      <w:ind w:left="800"/>
    </w:pPr>
    <w:rPr>
      <w:rFonts w:ascii="PT Sans" w:eastAsia="MS Mincho" w:hAnsi="PT Sans" w:cs="Times New Roman"/>
      <w:sz w:val="20"/>
      <w:szCs w:val="24"/>
      <w:lang w:eastAsia="da-DK"/>
    </w:rPr>
  </w:style>
  <w:style w:type="paragraph" w:styleId="Indholdsfortegnelse6">
    <w:name w:val="toc 6"/>
    <w:basedOn w:val="Normal"/>
    <w:next w:val="Normal"/>
    <w:autoRedefine/>
    <w:uiPriority w:val="39"/>
    <w:unhideWhenUsed/>
    <w:rsid w:val="001533FA"/>
    <w:pPr>
      <w:spacing w:after="240"/>
      <w:ind w:left="1000"/>
    </w:pPr>
    <w:rPr>
      <w:rFonts w:ascii="PT Sans" w:eastAsia="MS Mincho" w:hAnsi="PT Sans" w:cs="Times New Roman"/>
      <w:sz w:val="20"/>
      <w:szCs w:val="24"/>
      <w:lang w:eastAsia="da-DK"/>
    </w:rPr>
  </w:style>
  <w:style w:type="paragraph" w:styleId="Indholdsfortegnelse7">
    <w:name w:val="toc 7"/>
    <w:basedOn w:val="Normal"/>
    <w:next w:val="Normal"/>
    <w:autoRedefine/>
    <w:uiPriority w:val="39"/>
    <w:unhideWhenUsed/>
    <w:rsid w:val="001533FA"/>
    <w:pPr>
      <w:spacing w:after="240"/>
      <w:ind w:left="1200"/>
    </w:pPr>
    <w:rPr>
      <w:rFonts w:ascii="PT Sans" w:eastAsia="MS Mincho" w:hAnsi="PT Sans" w:cs="Times New Roman"/>
      <w:sz w:val="20"/>
      <w:szCs w:val="24"/>
      <w:lang w:eastAsia="da-DK"/>
    </w:rPr>
  </w:style>
  <w:style w:type="paragraph" w:styleId="Indholdsfortegnelse8">
    <w:name w:val="toc 8"/>
    <w:basedOn w:val="Normal"/>
    <w:next w:val="Normal"/>
    <w:autoRedefine/>
    <w:uiPriority w:val="39"/>
    <w:unhideWhenUsed/>
    <w:rsid w:val="001533FA"/>
    <w:pPr>
      <w:spacing w:after="240"/>
      <w:ind w:left="1400"/>
    </w:pPr>
    <w:rPr>
      <w:rFonts w:ascii="PT Sans" w:eastAsia="MS Mincho" w:hAnsi="PT Sans" w:cs="Times New Roman"/>
      <w:sz w:val="20"/>
      <w:szCs w:val="24"/>
      <w:lang w:eastAsia="da-DK"/>
    </w:rPr>
  </w:style>
  <w:style w:type="paragraph" w:styleId="Indholdsfortegnelse9">
    <w:name w:val="toc 9"/>
    <w:basedOn w:val="Normal"/>
    <w:next w:val="Normal"/>
    <w:autoRedefine/>
    <w:uiPriority w:val="39"/>
    <w:unhideWhenUsed/>
    <w:rsid w:val="001533FA"/>
    <w:pPr>
      <w:spacing w:after="240"/>
      <w:ind w:left="1600"/>
    </w:pPr>
    <w:rPr>
      <w:rFonts w:ascii="PT Sans" w:eastAsia="MS Mincho" w:hAnsi="PT Sans" w:cs="Times New Roman"/>
      <w:sz w:val="20"/>
      <w:szCs w:val="24"/>
      <w:lang w:eastAsia="da-DK"/>
    </w:rPr>
  </w:style>
  <w:style w:type="paragraph" w:styleId="Sidehoved">
    <w:name w:val="header"/>
    <w:basedOn w:val="Normal"/>
    <w:link w:val="SidehovedTegn"/>
    <w:uiPriority w:val="99"/>
    <w:unhideWhenUsed/>
    <w:rsid w:val="00860534"/>
    <w:pPr>
      <w:tabs>
        <w:tab w:val="center" w:pos="4819"/>
        <w:tab w:val="right" w:pos="9638"/>
      </w:tabs>
      <w:spacing w:after="240"/>
      <w:ind w:left="397"/>
    </w:pPr>
    <w:rPr>
      <w:rFonts w:ascii="PT Sans" w:eastAsia="MS Mincho" w:hAnsi="PT Sans" w:cs="Times New Roman"/>
      <w:sz w:val="20"/>
      <w:szCs w:val="24"/>
      <w:lang w:eastAsia="da-DK"/>
    </w:rPr>
  </w:style>
  <w:style w:type="character" w:customStyle="1" w:styleId="SidehovedTegn">
    <w:name w:val="Sidehoved Tegn"/>
    <w:basedOn w:val="Standardskrifttypeiafsnit"/>
    <w:link w:val="Sidehoved"/>
    <w:uiPriority w:val="99"/>
    <w:rsid w:val="00860534"/>
    <w:rPr>
      <w:rFonts w:ascii="Georgia" w:hAnsi="Georgia"/>
      <w:sz w:val="20"/>
    </w:rPr>
  </w:style>
  <w:style w:type="paragraph" w:styleId="Sidefod">
    <w:name w:val="footer"/>
    <w:basedOn w:val="Normal"/>
    <w:link w:val="SidefodTegn"/>
    <w:uiPriority w:val="99"/>
    <w:unhideWhenUsed/>
    <w:rsid w:val="00860534"/>
    <w:pPr>
      <w:tabs>
        <w:tab w:val="center" w:pos="4819"/>
        <w:tab w:val="right" w:pos="9638"/>
      </w:tabs>
      <w:spacing w:after="240"/>
      <w:ind w:left="397"/>
    </w:pPr>
    <w:rPr>
      <w:rFonts w:ascii="PT Sans" w:eastAsia="MS Mincho" w:hAnsi="PT Sans" w:cs="Times New Roman"/>
      <w:sz w:val="20"/>
      <w:szCs w:val="24"/>
      <w:lang w:eastAsia="da-DK"/>
    </w:rPr>
  </w:style>
  <w:style w:type="character" w:customStyle="1" w:styleId="SidefodTegn">
    <w:name w:val="Sidefod Tegn"/>
    <w:basedOn w:val="Standardskrifttypeiafsnit"/>
    <w:link w:val="Sidefod"/>
    <w:uiPriority w:val="99"/>
    <w:rsid w:val="00860534"/>
    <w:rPr>
      <w:rFonts w:ascii="Georgia" w:hAnsi="Georgia"/>
      <w:sz w:val="20"/>
    </w:rPr>
  </w:style>
  <w:style w:type="paragraph" w:styleId="Ingenafstand">
    <w:name w:val="No Spacing"/>
    <w:uiPriority w:val="1"/>
    <w:rsid w:val="007D2DCA"/>
    <w:pPr>
      <w:spacing w:after="120" w:line="276" w:lineRule="auto"/>
    </w:pPr>
    <w:rPr>
      <w:rFonts w:ascii="Georgia" w:hAnsi="Georgia"/>
      <w:szCs w:val="24"/>
    </w:rPr>
  </w:style>
  <w:style w:type="paragraph" w:customStyle="1" w:styleId="Brdtxt">
    <w:name w:val="Brødtxt"/>
    <w:basedOn w:val="Normal"/>
    <w:link w:val="BrdtxtTegn"/>
    <w:uiPriority w:val="99"/>
    <w:rsid w:val="001342EA"/>
    <w:pPr>
      <w:spacing w:after="0" w:line="260" w:lineRule="exact"/>
    </w:pPr>
    <w:rPr>
      <w:rFonts w:ascii="Verdana" w:eastAsia="Times New Roman" w:hAnsi="Verdana"/>
      <w:sz w:val="18"/>
    </w:rPr>
  </w:style>
  <w:style w:type="character" w:customStyle="1" w:styleId="BrdtxtTegn">
    <w:name w:val="Brødtxt Tegn"/>
    <w:basedOn w:val="Standardskrifttypeiafsnit"/>
    <w:link w:val="Brdtxt"/>
    <w:uiPriority w:val="99"/>
    <w:rsid w:val="001342EA"/>
    <w:rPr>
      <w:rFonts w:ascii="Verdana" w:eastAsia="Times New Roman" w:hAnsi="Verdana"/>
      <w:sz w:val="18"/>
      <w:szCs w:val="24"/>
      <w:lang w:eastAsia="en-US"/>
    </w:rPr>
  </w:style>
  <w:style w:type="character" w:styleId="Hyperlink">
    <w:name w:val="Hyperlink"/>
    <w:basedOn w:val="Standardskrifttypeiafsnit"/>
    <w:uiPriority w:val="99"/>
    <w:unhideWhenUsed/>
    <w:rsid w:val="001342EA"/>
    <w:rPr>
      <w:color w:val="0000FF"/>
      <w:u w:val="single"/>
    </w:rPr>
  </w:style>
  <w:style w:type="paragraph" w:customStyle="1" w:styleId="BasicParagraph">
    <w:name w:val="[Basic Paragraph]"/>
    <w:basedOn w:val="Normal"/>
    <w:uiPriority w:val="99"/>
    <w:rsid w:val="004965AB"/>
    <w:pPr>
      <w:widowControl w:val="0"/>
      <w:autoSpaceDE w:val="0"/>
      <w:autoSpaceDN w:val="0"/>
      <w:adjustRightInd w:val="0"/>
      <w:spacing w:after="0" w:line="288" w:lineRule="auto"/>
      <w:textAlignment w:val="center"/>
    </w:pPr>
    <w:rPr>
      <w:rFonts w:ascii="Times-Roman" w:hAnsi="Times-Roman" w:cs="Times-Roman"/>
      <w:color w:val="000000"/>
      <w:sz w:val="24"/>
      <w:lang w:val="en-GB"/>
    </w:rPr>
  </w:style>
  <w:style w:type="paragraph" w:customStyle="1" w:styleId="Bold">
    <w:name w:val="Bold"/>
    <w:basedOn w:val="Normal"/>
    <w:link w:val="BoldTegn"/>
    <w:uiPriority w:val="99"/>
    <w:rsid w:val="008E1EDD"/>
    <w:pPr>
      <w:spacing w:after="0" w:line="260" w:lineRule="exact"/>
    </w:pPr>
    <w:rPr>
      <w:rFonts w:ascii="Verdana" w:eastAsia="Times New Roman" w:hAnsi="Verdana"/>
      <w:b/>
      <w:sz w:val="18"/>
      <w:lang w:val="en-US"/>
    </w:rPr>
  </w:style>
  <w:style w:type="character" w:customStyle="1" w:styleId="BoldTegn">
    <w:name w:val="Bold Tegn"/>
    <w:basedOn w:val="Standardskrifttypeiafsnit"/>
    <w:link w:val="Bold"/>
    <w:uiPriority w:val="99"/>
    <w:locked/>
    <w:rsid w:val="008E1EDD"/>
    <w:rPr>
      <w:rFonts w:ascii="Verdana" w:eastAsia="Times New Roman" w:hAnsi="Verdana"/>
      <w:b/>
      <w:sz w:val="18"/>
      <w:szCs w:val="24"/>
      <w:lang w:val="en-US" w:eastAsia="en-US"/>
    </w:rPr>
  </w:style>
  <w:style w:type="character" w:customStyle="1" w:styleId="KommentartekstTegn">
    <w:name w:val="Kommentartekst Tegn"/>
    <w:basedOn w:val="Standardskrifttypeiafsnit"/>
    <w:link w:val="Kommentartekst"/>
    <w:uiPriority w:val="99"/>
    <w:semiHidden/>
    <w:rsid w:val="008E1EDD"/>
    <w:rPr>
      <w:rFonts w:ascii="Verdana" w:eastAsia="Times New Roman" w:hAnsi="Verdana"/>
      <w:lang w:val="en-US" w:eastAsia="en-US"/>
    </w:rPr>
  </w:style>
  <w:style w:type="paragraph" w:styleId="Kommentartekst">
    <w:name w:val="annotation text"/>
    <w:basedOn w:val="Normal"/>
    <w:link w:val="KommentartekstTegn"/>
    <w:uiPriority w:val="99"/>
    <w:semiHidden/>
    <w:rsid w:val="008E1EDD"/>
    <w:pPr>
      <w:spacing w:after="0" w:line="260" w:lineRule="exact"/>
    </w:pPr>
    <w:rPr>
      <w:rFonts w:ascii="Verdana" w:eastAsia="Times New Roman" w:hAnsi="Verdana" w:cs="Times New Roman"/>
      <w:sz w:val="20"/>
      <w:szCs w:val="20"/>
      <w:lang w:val="en-US"/>
    </w:rPr>
  </w:style>
  <w:style w:type="character" w:customStyle="1" w:styleId="KommentaremneTegn">
    <w:name w:val="Kommentaremne Tegn"/>
    <w:basedOn w:val="KommentartekstTegn"/>
    <w:link w:val="Kommentaremne"/>
    <w:uiPriority w:val="99"/>
    <w:semiHidden/>
    <w:rsid w:val="008E1EDD"/>
    <w:rPr>
      <w:rFonts w:ascii="Verdana" w:eastAsia="Times New Roman" w:hAnsi="Verdana"/>
      <w:b/>
      <w:bCs/>
      <w:lang w:val="en-US" w:eastAsia="en-US"/>
    </w:rPr>
  </w:style>
  <w:style w:type="paragraph" w:styleId="Kommentaremne">
    <w:name w:val="annotation subject"/>
    <w:basedOn w:val="Kommentartekst"/>
    <w:next w:val="Kommentartekst"/>
    <w:link w:val="KommentaremneTegn"/>
    <w:uiPriority w:val="99"/>
    <w:semiHidden/>
    <w:rsid w:val="008E1EDD"/>
    <w:rPr>
      <w:b/>
      <w:bCs/>
    </w:rPr>
  </w:style>
  <w:style w:type="character" w:customStyle="1" w:styleId="MarkeringsbobletekstTegn">
    <w:name w:val="Markeringsbobletekst Tegn"/>
    <w:basedOn w:val="Standardskrifttypeiafsnit"/>
    <w:link w:val="Markeringsbobletekst"/>
    <w:uiPriority w:val="99"/>
    <w:semiHidden/>
    <w:rsid w:val="008E1EDD"/>
    <w:rPr>
      <w:rFonts w:ascii="Tahoma" w:eastAsia="Times New Roman" w:hAnsi="Tahoma" w:cs="Tahoma"/>
      <w:sz w:val="16"/>
      <w:szCs w:val="16"/>
      <w:lang w:val="en-US" w:eastAsia="en-US"/>
    </w:rPr>
  </w:style>
  <w:style w:type="paragraph" w:styleId="Markeringsbobletekst">
    <w:name w:val="Balloon Text"/>
    <w:basedOn w:val="Normal"/>
    <w:link w:val="MarkeringsbobletekstTegn"/>
    <w:uiPriority w:val="99"/>
    <w:semiHidden/>
    <w:rsid w:val="008E1EDD"/>
    <w:pPr>
      <w:spacing w:after="0" w:line="260" w:lineRule="exact"/>
    </w:pPr>
    <w:rPr>
      <w:rFonts w:ascii="Tahoma" w:eastAsia="Times New Roman" w:hAnsi="Tahoma" w:cs="Tahoma"/>
      <w:sz w:val="16"/>
      <w:szCs w:val="16"/>
      <w:lang w:val="en-US"/>
    </w:rPr>
  </w:style>
  <w:style w:type="character" w:styleId="Sidetal">
    <w:name w:val="page number"/>
    <w:basedOn w:val="Standardskrifttypeiafsnit"/>
    <w:uiPriority w:val="99"/>
    <w:rsid w:val="008E1EDD"/>
    <w:rPr>
      <w:rFonts w:cs="Times New Roman"/>
    </w:rPr>
  </w:style>
  <w:style w:type="character" w:customStyle="1" w:styleId="norm1">
    <w:name w:val="norm1"/>
    <w:basedOn w:val="Standardskrifttypeiafsnit"/>
    <w:uiPriority w:val="99"/>
    <w:rsid w:val="008E1EDD"/>
    <w:rPr>
      <w:rFonts w:ascii="Verdana" w:hAnsi="Verdana" w:cs="Times New Roman"/>
      <w:color w:val="000000"/>
      <w:spacing w:val="300"/>
      <w:sz w:val="17"/>
      <w:szCs w:val="17"/>
    </w:rPr>
  </w:style>
  <w:style w:type="character" w:customStyle="1" w:styleId="DokumentoversigtTegn">
    <w:name w:val="Dokumentoversigt Tegn"/>
    <w:basedOn w:val="Standardskrifttypeiafsnit"/>
    <w:link w:val="Dokumentoversigt"/>
    <w:uiPriority w:val="99"/>
    <w:semiHidden/>
    <w:rsid w:val="008E1EDD"/>
    <w:rPr>
      <w:rFonts w:ascii="Tahoma" w:eastAsia="Times New Roman" w:hAnsi="Tahoma" w:cs="Tahoma"/>
      <w:sz w:val="16"/>
      <w:szCs w:val="24"/>
      <w:shd w:val="clear" w:color="auto" w:fill="000080"/>
      <w:lang w:val="en-US" w:eastAsia="en-US"/>
    </w:rPr>
  </w:style>
  <w:style w:type="paragraph" w:styleId="Dokumentoversigt">
    <w:name w:val="Document Map"/>
    <w:basedOn w:val="Normal"/>
    <w:link w:val="DokumentoversigtTegn"/>
    <w:uiPriority w:val="99"/>
    <w:semiHidden/>
    <w:rsid w:val="008E1EDD"/>
    <w:pPr>
      <w:shd w:val="clear" w:color="auto" w:fill="000080"/>
      <w:spacing w:after="0" w:line="260" w:lineRule="exact"/>
    </w:pPr>
    <w:rPr>
      <w:rFonts w:ascii="Tahoma" w:eastAsia="Times New Roman" w:hAnsi="Tahoma" w:cs="Tahoma"/>
      <w:sz w:val="16"/>
      <w:szCs w:val="24"/>
      <w:lang w:val="en-US"/>
    </w:rPr>
  </w:style>
  <w:style w:type="paragraph" w:customStyle="1" w:styleId="xl65">
    <w:name w:val="xl65"/>
    <w:basedOn w:val="Normal"/>
    <w:rsid w:val="008E1EDD"/>
    <w:pPr>
      <w:spacing w:before="100" w:beforeAutospacing="1" w:after="100" w:afterAutospacing="1" w:line="240" w:lineRule="auto"/>
    </w:pPr>
    <w:rPr>
      <w:rFonts w:ascii="Verdana" w:eastAsia="Times New Roman" w:hAnsi="Verdana"/>
      <w:sz w:val="18"/>
      <w:szCs w:val="18"/>
    </w:rPr>
  </w:style>
  <w:style w:type="paragraph" w:customStyle="1" w:styleId="xl66">
    <w:name w:val="xl66"/>
    <w:basedOn w:val="Normal"/>
    <w:rsid w:val="008E1EDD"/>
    <w:pPr>
      <w:spacing w:before="100" w:beforeAutospacing="1" w:after="100" w:afterAutospacing="1" w:line="240" w:lineRule="auto"/>
      <w:jc w:val="center"/>
    </w:pPr>
    <w:rPr>
      <w:rFonts w:ascii="Verdana" w:eastAsia="Times New Roman" w:hAnsi="Verdana"/>
      <w:b/>
      <w:bCs/>
      <w:sz w:val="18"/>
      <w:szCs w:val="18"/>
    </w:rPr>
  </w:style>
  <w:style w:type="paragraph" w:customStyle="1" w:styleId="xl67">
    <w:name w:val="xl67"/>
    <w:basedOn w:val="Normal"/>
    <w:rsid w:val="008E1EDD"/>
    <w:pPr>
      <w:pBdr>
        <w:bottom w:val="single" w:sz="8" w:space="0" w:color="auto"/>
      </w:pBdr>
      <w:spacing w:before="100" w:beforeAutospacing="1" w:after="100" w:afterAutospacing="1" w:line="240" w:lineRule="auto"/>
      <w:jc w:val="center"/>
    </w:pPr>
    <w:rPr>
      <w:rFonts w:ascii="Verdana" w:eastAsia="Times New Roman" w:hAnsi="Verdana"/>
      <w:b/>
      <w:bCs/>
      <w:sz w:val="18"/>
      <w:szCs w:val="18"/>
    </w:rPr>
  </w:style>
  <w:style w:type="paragraph" w:customStyle="1" w:styleId="xl68">
    <w:name w:val="xl68"/>
    <w:basedOn w:val="Normal"/>
    <w:rsid w:val="008E1EDD"/>
    <w:pPr>
      <w:spacing w:before="100" w:beforeAutospacing="1" w:after="100" w:afterAutospacing="1" w:line="240" w:lineRule="auto"/>
    </w:pPr>
    <w:rPr>
      <w:rFonts w:ascii="Verdana" w:eastAsia="Times New Roman" w:hAnsi="Verdana"/>
      <w:sz w:val="18"/>
      <w:szCs w:val="18"/>
    </w:rPr>
  </w:style>
  <w:style w:type="paragraph" w:customStyle="1" w:styleId="xl69">
    <w:name w:val="xl69"/>
    <w:basedOn w:val="Normal"/>
    <w:rsid w:val="008E1EDD"/>
    <w:pPr>
      <w:pBdr>
        <w:bottom w:val="single" w:sz="4" w:space="0" w:color="auto"/>
      </w:pBdr>
      <w:spacing w:before="100" w:beforeAutospacing="1" w:after="100" w:afterAutospacing="1" w:line="240" w:lineRule="auto"/>
    </w:pPr>
    <w:rPr>
      <w:rFonts w:ascii="Verdana" w:eastAsia="Times New Roman" w:hAnsi="Verdana"/>
      <w:sz w:val="18"/>
      <w:szCs w:val="18"/>
    </w:rPr>
  </w:style>
  <w:style w:type="paragraph" w:customStyle="1" w:styleId="xl70">
    <w:name w:val="xl70"/>
    <w:basedOn w:val="Normal"/>
    <w:rsid w:val="008E1EDD"/>
    <w:pPr>
      <w:spacing w:before="100" w:beforeAutospacing="1" w:after="100" w:afterAutospacing="1" w:line="240" w:lineRule="auto"/>
    </w:pPr>
    <w:rPr>
      <w:rFonts w:ascii="Verdana" w:eastAsia="Times New Roman" w:hAnsi="Verdana"/>
      <w:b/>
      <w:bCs/>
      <w:sz w:val="18"/>
      <w:szCs w:val="18"/>
    </w:rPr>
  </w:style>
  <w:style w:type="paragraph" w:customStyle="1" w:styleId="xl71">
    <w:name w:val="xl71"/>
    <w:basedOn w:val="Normal"/>
    <w:rsid w:val="008E1EDD"/>
    <w:pPr>
      <w:pBdr>
        <w:bottom w:val="double" w:sz="6" w:space="0" w:color="auto"/>
      </w:pBdr>
      <w:spacing w:before="100" w:beforeAutospacing="1" w:after="100" w:afterAutospacing="1" w:line="240" w:lineRule="auto"/>
    </w:pPr>
    <w:rPr>
      <w:rFonts w:ascii="Verdana" w:eastAsia="Times New Roman" w:hAnsi="Verdana"/>
      <w:b/>
      <w:bCs/>
      <w:sz w:val="18"/>
      <w:szCs w:val="18"/>
    </w:rPr>
  </w:style>
  <w:style w:type="paragraph" w:customStyle="1" w:styleId="xl72">
    <w:name w:val="xl72"/>
    <w:basedOn w:val="Normal"/>
    <w:rsid w:val="008E1EDD"/>
    <w:pPr>
      <w:spacing w:before="100" w:beforeAutospacing="1" w:after="100" w:afterAutospacing="1" w:line="240" w:lineRule="auto"/>
      <w:jc w:val="center"/>
    </w:pPr>
    <w:rPr>
      <w:rFonts w:ascii="Verdana" w:eastAsia="Times New Roman" w:hAnsi="Verdana"/>
      <w:sz w:val="18"/>
      <w:szCs w:val="18"/>
    </w:rPr>
  </w:style>
  <w:style w:type="paragraph" w:customStyle="1" w:styleId="xl73">
    <w:name w:val="xl73"/>
    <w:basedOn w:val="Normal"/>
    <w:rsid w:val="008E1EDD"/>
    <w:pPr>
      <w:spacing w:before="100" w:beforeAutospacing="1" w:after="100" w:afterAutospacing="1" w:line="240" w:lineRule="auto"/>
    </w:pPr>
    <w:rPr>
      <w:rFonts w:ascii="Verdana" w:eastAsia="Times New Roman" w:hAnsi="Verdana"/>
      <w:b/>
      <w:bCs/>
      <w:sz w:val="18"/>
      <w:szCs w:val="18"/>
    </w:rPr>
  </w:style>
  <w:style w:type="paragraph" w:customStyle="1" w:styleId="xl74">
    <w:name w:val="xl74"/>
    <w:basedOn w:val="Normal"/>
    <w:rsid w:val="008E1EDD"/>
    <w:pPr>
      <w:pBdr>
        <w:bottom w:val="single" w:sz="8" w:space="0" w:color="auto"/>
      </w:pBdr>
      <w:spacing w:before="100" w:beforeAutospacing="1" w:after="100" w:afterAutospacing="1" w:line="240" w:lineRule="auto"/>
      <w:jc w:val="center"/>
    </w:pPr>
    <w:rPr>
      <w:rFonts w:ascii="Verdana" w:eastAsia="Times New Roman" w:hAnsi="Verdana"/>
      <w:b/>
      <w:bCs/>
      <w:sz w:val="18"/>
      <w:szCs w:val="18"/>
    </w:rPr>
  </w:style>
  <w:style w:type="paragraph" w:customStyle="1" w:styleId="xl75">
    <w:name w:val="xl75"/>
    <w:basedOn w:val="Normal"/>
    <w:rsid w:val="008E1EDD"/>
    <w:pPr>
      <w:spacing w:before="100" w:beforeAutospacing="1" w:after="100" w:afterAutospacing="1" w:line="240" w:lineRule="auto"/>
      <w:jc w:val="center"/>
    </w:pPr>
    <w:rPr>
      <w:rFonts w:ascii="Verdana" w:eastAsia="Times New Roman" w:hAnsi="Verdana"/>
      <w:b/>
      <w:bCs/>
      <w:sz w:val="18"/>
      <w:szCs w:val="18"/>
    </w:rPr>
  </w:style>
  <w:style w:type="paragraph" w:customStyle="1" w:styleId="xl76">
    <w:name w:val="xl76"/>
    <w:basedOn w:val="Normal"/>
    <w:rsid w:val="008E1EDD"/>
    <w:pPr>
      <w:pBdr>
        <w:bottom w:val="single" w:sz="8" w:space="0" w:color="auto"/>
      </w:pBdr>
      <w:spacing w:before="100" w:beforeAutospacing="1" w:after="100" w:afterAutospacing="1" w:line="240" w:lineRule="auto"/>
      <w:jc w:val="center"/>
    </w:pPr>
    <w:rPr>
      <w:rFonts w:ascii="Verdana" w:eastAsia="Times New Roman" w:hAnsi="Verdana"/>
      <w:b/>
      <w:bCs/>
      <w:sz w:val="18"/>
      <w:szCs w:val="18"/>
    </w:rPr>
  </w:style>
  <w:style w:type="paragraph" w:customStyle="1" w:styleId="xl77">
    <w:name w:val="xl77"/>
    <w:basedOn w:val="Normal"/>
    <w:rsid w:val="008E1EDD"/>
    <w:pPr>
      <w:spacing w:before="100" w:beforeAutospacing="1" w:after="100" w:afterAutospacing="1" w:line="240" w:lineRule="auto"/>
      <w:jc w:val="right"/>
    </w:pPr>
    <w:rPr>
      <w:rFonts w:ascii="Verdana" w:eastAsia="Times New Roman" w:hAnsi="Verdana"/>
      <w:sz w:val="18"/>
      <w:szCs w:val="18"/>
    </w:rPr>
  </w:style>
  <w:style w:type="paragraph" w:customStyle="1" w:styleId="xl78">
    <w:name w:val="xl78"/>
    <w:basedOn w:val="Normal"/>
    <w:rsid w:val="008E1EDD"/>
    <w:pPr>
      <w:spacing w:before="100" w:beforeAutospacing="1" w:after="100" w:afterAutospacing="1" w:line="240" w:lineRule="auto"/>
    </w:pPr>
    <w:rPr>
      <w:rFonts w:ascii="Verdana" w:eastAsia="Times New Roman" w:hAnsi="Verdana"/>
      <w:sz w:val="18"/>
      <w:szCs w:val="18"/>
    </w:rPr>
  </w:style>
  <w:style w:type="paragraph" w:customStyle="1" w:styleId="xl79">
    <w:name w:val="xl79"/>
    <w:basedOn w:val="Normal"/>
    <w:rsid w:val="008E1EDD"/>
    <w:pPr>
      <w:pBdr>
        <w:bottom w:val="single" w:sz="4" w:space="0" w:color="auto"/>
      </w:pBdr>
      <w:spacing w:before="100" w:beforeAutospacing="1" w:after="100" w:afterAutospacing="1" w:line="240" w:lineRule="auto"/>
    </w:pPr>
    <w:rPr>
      <w:rFonts w:ascii="Verdana" w:eastAsia="Times New Roman" w:hAnsi="Verdana"/>
      <w:sz w:val="18"/>
      <w:szCs w:val="18"/>
    </w:rPr>
  </w:style>
  <w:style w:type="paragraph" w:customStyle="1" w:styleId="xl80">
    <w:name w:val="xl80"/>
    <w:basedOn w:val="Normal"/>
    <w:rsid w:val="008E1EDD"/>
    <w:pPr>
      <w:spacing w:before="100" w:beforeAutospacing="1" w:after="100" w:afterAutospacing="1" w:line="240" w:lineRule="auto"/>
    </w:pPr>
    <w:rPr>
      <w:rFonts w:ascii="Verdana" w:eastAsia="Times New Roman" w:hAnsi="Verdana"/>
      <w:sz w:val="18"/>
      <w:szCs w:val="18"/>
    </w:rPr>
  </w:style>
  <w:style w:type="paragraph" w:customStyle="1" w:styleId="xl81">
    <w:name w:val="xl81"/>
    <w:basedOn w:val="Normal"/>
    <w:rsid w:val="008E1EDD"/>
    <w:pPr>
      <w:spacing w:before="100" w:beforeAutospacing="1" w:after="100" w:afterAutospacing="1" w:line="240" w:lineRule="auto"/>
    </w:pPr>
    <w:rPr>
      <w:rFonts w:ascii="Verdana" w:eastAsia="Times New Roman" w:hAnsi="Verdana"/>
      <w:sz w:val="18"/>
      <w:szCs w:val="18"/>
    </w:rPr>
  </w:style>
  <w:style w:type="paragraph" w:customStyle="1" w:styleId="xl82">
    <w:name w:val="xl82"/>
    <w:basedOn w:val="Normal"/>
    <w:rsid w:val="008E1EDD"/>
    <w:pPr>
      <w:spacing w:before="100" w:beforeAutospacing="1" w:after="100" w:afterAutospacing="1" w:line="240" w:lineRule="auto"/>
    </w:pPr>
    <w:rPr>
      <w:rFonts w:ascii="Verdana" w:eastAsia="Times New Roman" w:hAnsi="Verdana"/>
      <w:sz w:val="18"/>
      <w:szCs w:val="18"/>
    </w:rPr>
  </w:style>
  <w:style w:type="paragraph" w:customStyle="1" w:styleId="xl83">
    <w:name w:val="xl83"/>
    <w:basedOn w:val="Normal"/>
    <w:rsid w:val="008E1EDD"/>
    <w:pPr>
      <w:spacing w:before="100" w:beforeAutospacing="1" w:after="100" w:afterAutospacing="1" w:line="240" w:lineRule="auto"/>
    </w:pPr>
    <w:rPr>
      <w:rFonts w:ascii="Verdana" w:eastAsia="Times New Roman" w:hAnsi="Verdana"/>
      <w:b/>
      <w:bCs/>
      <w:sz w:val="18"/>
      <w:szCs w:val="18"/>
    </w:rPr>
  </w:style>
  <w:style w:type="paragraph" w:customStyle="1" w:styleId="xl84">
    <w:name w:val="xl84"/>
    <w:basedOn w:val="Normal"/>
    <w:rsid w:val="008E1EDD"/>
    <w:pPr>
      <w:pBdr>
        <w:bottom w:val="single" w:sz="8" w:space="0" w:color="auto"/>
      </w:pBdr>
      <w:spacing w:before="100" w:beforeAutospacing="1" w:after="100" w:afterAutospacing="1" w:line="240" w:lineRule="auto"/>
    </w:pPr>
    <w:rPr>
      <w:rFonts w:ascii="Verdana" w:eastAsia="Times New Roman" w:hAnsi="Verdana"/>
      <w:b/>
      <w:bCs/>
      <w:sz w:val="18"/>
      <w:szCs w:val="18"/>
    </w:rPr>
  </w:style>
  <w:style w:type="paragraph" w:customStyle="1" w:styleId="xl85">
    <w:name w:val="xl85"/>
    <w:basedOn w:val="Normal"/>
    <w:rsid w:val="008E1EDD"/>
    <w:pPr>
      <w:pBdr>
        <w:bottom w:val="single" w:sz="4" w:space="0" w:color="auto"/>
      </w:pBdr>
      <w:spacing w:before="100" w:beforeAutospacing="1" w:after="100" w:afterAutospacing="1" w:line="240" w:lineRule="auto"/>
    </w:pPr>
    <w:rPr>
      <w:rFonts w:ascii="Verdana" w:eastAsia="Times New Roman" w:hAnsi="Verdana"/>
      <w:b/>
      <w:bCs/>
      <w:sz w:val="18"/>
      <w:szCs w:val="18"/>
    </w:rPr>
  </w:style>
  <w:style w:type="paragraph" w:customStyle="1" w:styleId="xl86">
    <w:name w:val="xl86"/>
    <w:basedOn w:val="Normal"/>
    <w:rsid w:val="008E1EDD"/>
    <w:pPr>
      <w:spacing w:before="100" w:beforeAutospacing="1" w:after="100" w:afterAutospacing="1" w:line="240" w:lineRule="auto"/>
      <w:jc w:val="center"/>
    </w:pPr>
    <w:rPr>
      <w:rFonts w:ascii="Verdana" w:eastAsia="Times New Roman" w:hAnsi="Verdana"/>
      <w:b/>
      <w:bCs/>
      <w:sz w:val="18"/>
      <w:szCs w:val="18"/>
    </w:rPr>
  </w:style>
  <w:style w:type="paragraph" w:customStyle="1" w:styleId="xl87">
    <w:name w:val="xl87"/>
    <w:basedOn w:val="Normal"/>
    <w:rsid w:val="008E1EDD"/>
    <w:pPr>
      <w:pBdr>
        <w:bottom w:val="single" w:sz="4" w:space="0" w:color="auto"/>
      </w:pBdr>
      <w:spacing w:before="100" w:beforeAutospacing="1" w:after="100" w:afterAutospacing="1" w:line="240" w:lineRule="auto"/>
    </w:pPr>
    <w:rPr>
      <w:rFonts w:ascii="Verdana" w:eastAsia="Times New Roman" w:hAnsi="Verdana"/>
      <w:sz w:val="18"/>
      <w:szCs w:val="18"/>
    </w:rPr>
  </w:style>
  <w:style w:type="paragraph" w:customStyle="1" w:styleId="xl88">
    <w:name w:val="xl88"/>
    <w:basedOn w:val="Normal"/>
    <w:rsid w:val="008E1EDD"/>
    <w:pPr>
      <w:pBdr>
        <w:bottom w:val="double" w:sz="6" w:space="0" w:color="auto"/>
      </w:pBdr>
      <w:spacing w:before="100" w:beforeAutospacing="1" w:after="100" w:afterAutospacing="1" w:line="240" w:lineRule="auto"/>
    </w:pPr>
    <w:rPr>
      <w:rFonts w:ascii="Verdana" w:eastAsia="Times New Roman" w:hAnsi="Verdana"/>
      <w:b/>
      <w:bCs/>
      <w:sz w:val="18"/>
      <w:szCs w:val="18"/>
    </w:rPr>
  </w:style>
  <w:style w:type="paragraph" w:customStyle="1" w:styleId="xl89">
    <w:name w:val="xl89"/>
    <w:basedOn w:val="Normal"/>
    <w:rsid w:val="008E1EDD"/>
    <w:pPr>
      <w:pBdr>
        <w:top w:val="single" w:sz="4" w:space="0" w:color="auto"/>
        <w:bottom w:val="single" w:sz="4" w:space="0" w:color="auto"/>
      </w:pBdr>
      <w:spacing w:before="100" w:beforeAutospacing="1" w:after="100" w:afterAutospacing="1" w:line="240" w:lineRule="auto"/>
    </w:pPr>
    <w:rPr>
      <w:rFonts w:ascii="Verdana" w:eastAsia="Times New Roman" w:hAnsi="Verdana"/>
      <w:b/>
      <w:bCs/>
      <w:sz w:val="18"/>
      <w:szCs w:val="18"/>
    </w:rPr>
  </w:style>
  <w:style w:type="paragraph" w:customStyle="1" w:styleId="xl90">
    <w:name w:val="xl90"/>
    <w:basedOn w:val="Normal"/>
    <w:rsid w:val="008E1EDD"/>
    <w:pPr>
      <w:pBdr>
        <w:top w:val="single" w:sz="4" w:space="0" w:color="auto"/>
        <w:bottom w:val="double" w:sz="6" w:space="0" w:color="auto"/>
      </w:pBdr>
      <w:spacing w:before="100" w:beforeAutospacing="1" w:after="100" w:afterAutospacing="1" w:line="240" w:lineRule="auto"/>
    </w:pPr>
    <w:rPr>
      <w:rFonts w:ascii="Verdana" w:eastAsia="Times New Roman" w:hAnsi="Verdana"/>
      <w:b/>
      <w:bCs/>
      <w:sz w:val="18"/>
      <w:szCs w:val="18"/>
    </w:rPr>
  </w:style>
  <w:style w:type="paragraph" w:customStyle="1" w:styleId="xl91">
    <w:name w:val="xl91"/>
    <w:basedOn w:val="Normal"/>
    <w:rsid w:val="008E1EDD"/>
    <w:pPr>
      <w:pBdr>
        <w:bottom w:val="single" w:sz="8" w:space="0" w:color="auto"/>
      </w:pBdr>
      <w:spacing w:before="100" w:beforeAutospacing="1" w:after="100" w:afterAutospacing="1" w:line="240" w:lineRule="auto"/>
    </w:pPr>
    <w:rPr>
      <w:rFonts w:ascii="Verdana" w:eastAsia="Times New Roman" w:hAnsi="Verdana"/>
      <w:sz w:val="18"/>
      <w:szCs w:val="18"/>
    </w:rPr>
  </w:style>
  <w:style w:type="paragraph" w:customStyle="1" w:styleId="xl92">
    <w:name w:val="xl92"/>
    <w:basedOn w:val="Normal"/>
    <w:rsid w:val="008E1EDD"/>
    <w:pPr>
      <w:spacing w:before="100" w:beforeAutospacing="1" w:after="100" w:afterAutospacing="1" w:line="240" w:lineRule="auto"/>
      <w:jc w:val="right"/>
    </w:pPr>
    <w:rPr>
      <w:rFonts w:ascii="Verdana" w:eastAsia="Times New Roman" w:hAnsi="Verdana"/>
      <w:sz w:val="18"/>
      <w:szCs w:val="18"/>
    </w:rPr>
  </w:style>
  <w:style w:type="paragraph" w:customStyle="1" w:styleId="xl93">
    <w:name w:val="xl93"/>
    <w:basedOn w:val="Normal"/>
    <w:uiPriority w:val="99"/>
    <w:rsid w:val="008E1EDD"/>
    <w:pPr>
      <w:pBdr>
        <w:bottom w:val="double" w:sz="6" w:space="0" w:color="auto"/>
      </w:pBdr>
      <w:spacing w:before="100" w:beforeAutospacing="1" w:after="100" w:afterAutospacing="1" w:line="240" w:lineRule="auto"/>
    </w:pPr>
    <w:rPr>
      <w:rFonts w:ascii="Verdana" w:eastAsia="Times New Roman" w:hAnsi="Verdana"/>
      <w:b/>
      <w:bCs/>
      <w:sz w:val="18"/>
      <w:szCs w:val="18"/>
    </w:rPr>
  </w:style>
  <w:style w:type="paragraph" w:customStyle="1" w:styleId="xl94">
    <w:name w:val="xl94"/>
    <w:basedOn w:val="Normal"/>
    <w:uiPriority w:val="99"/>
    <w:rsid w:val="008E1EDD"/>
    <w:pPr>
      <w:spacing w:before="100" w:beforeAutospacing="1" w:after="100" w:afterAutospacing="1" w:line="240" w:lineRule="auto"/>
    </w:pPr>
    <w:rPr>
      <w:rFonts w:ascii="Verdana" w:eastAsia="Times New Roman" w:hAnsi="Verdana"/>
      <w:b/>
      <w:bCs/>
      <w:sz w:val="18"/>
      <w:szCs w:val="18"/>
    </w:rPr>
  </w:style>
  <w:style w:type="paragraph" w:customStyle="1" w:styleId="xl95">
    <w:name w:val="xl95"/>
    <w:basedOn w:val="Normal"/>
    <w:uiPriority w:val="99"/>
    <w:rsid w:val="008E1EDD"/>
    <w:pPr>
      <w:spacing w:before="100" w:beforeAutospacing="1" w:after="100" w:afterAutospacing="1" w:line="240" w:lineRule="auto"/>
    </w:pPr>
    <w:rPr>
      <w:rFonts w:ascii="Verdana" w:eastAsia="Times New Roman" w:hAnsi="Verdana"/>
      <w:sz w:val="18"/>
      <w:szCs w:val="18"/>
    </w:rPr>
  </w:style>
  <w:style w:type="paragraph" w:customStyle="1" w:styleId="Listeafsnit1">
    <w:name w:val="Listeafsnit1"/>
    <w:basedOn w:val="Normal"/>
    <w:uiPriority w:val="99"/>
    <w:rsid w:val="008E1EDD"/>
    <w:pPr>
      <w:spacing w:after="0" w:line="240" w:lineRule="auto"/>
      <w:ind w:left="1304"/>
    </w:pPr>
    <w:rPr>
      <w:rFonts w:ascii="Times New Roman" w:eastAsia="Calibri" w:hAnsi="Times New Roman"/>
      <w:sz w:val="24"/>
    </w:rPr>
  </w:style>
  <w:style w:type="paragraph" w:customStyle="1" w:styleId="Overskrift211">
    <w:name w:val="Overskrift 2 + 11"/>
    <w:basedOn w:val="Overskrift2"/>
    <w:uiPriority w:val="99"/>
    <w:rsid w:val="008E1EDD"/>
    <w:pPr>
      <w:keepLines w:val="0"/>
      <w:spacing w:before="240" w:after="60" w:line="320" w:lineRule="exact"/>
      <w:ind w:left="0"/>
    </w:pPr>
    <w:rPr>
      <w:rFonts w:ascii="Verdana" w:eastAsia="Times New Roman" w:hAnsi="Verdana" w:cs="Arial"/>
      <w:b/>
      <w:iCs/>
      <w:szCs w:val="28"/>
      <w:lang w:eastAsia="en-US"/>
    </w:rPr>
  </w:style>
  <w:style w:type="paragraph" w:customStyle="1" w:styleId="Overskrift211pkt">
    <w:name w:val="Overskrift 2 + 11 pkt"/>
    <w:basedOn w:val="Overskrift211"/>
    <w:uiPriority w:val="99"/>
    <w:rsid w:val="008E1EDD"/>
  </w:style>
  <w:style w:type="paragraph" w:customStyle="1" w:styleId="Budget3">
    <w:name w:val="Budget 3"/>
    <w:basedOn w:val="Overskrift3"/>
    <w:link w:val="Budget3Tegn"/>
    <w:rsid w:val="008E1EDD"/>
    <w:pPr>
      <w:spacing w:line="280" w:lineRule="exact"/>
      <w:ind w:left="0"/>
    </w:pPr>
    <w:rPr>
      <w:rFonts w:ascii="Verdana" w:eastAsia="Times New Roman" w:hAnsi="Verdana" w:cs="Arial"/>
      <w:sz w:val="18"/>
      <w:lang w:eastAsia="en-US"/>
    </w:rPr>
  </w:style>
  <w:style w:type="character" w:customStyle="1" w:styleId="Budget3Tegn">
    <w:name w:val="Budget 3 Tegn"/>
    <w:basedOn w:val="Overskrift3Tegn"/>
    <w:link w:val="Budget3"/>
    <w:rsid w:val="008E1EDD"/>
    <w:rPr>
      <w:rFonts w:ascii="Verdana" w:eastAsia="Times New Roman" w:hAnsi="Verdana" w:cs="Arial"/>
      <w:b/>
      <w:bCs/>
      <w:sz w:val="18"/>
      <w:szCs w:val="26"/>
      <w:lang w:eastAsia="en-US"/>
    </w:rPr>
  </w:style>
  <w:style w:type="character" w:styleId="Fremhv">
    <w:name w:val="Emphasis"/>
    <w:basedOn w:val="Standardskrifttypeiafsnit"/>
    <w:rsid w:val="008E1EDD"/>
    <w:rPr>
      <w:i/>
      <w:iCs/>
    </w:rPr>
  </w:style>
  <w:style w:type="character" w:customStyle="1" w:styleId="Overskrift4Tegn">
    <w:name w:val="Overskrift 4 Tegn"/>
    <w:basedOn w:val="Standardskrifttypeiafsnit"/>
    <w:link w:val="Overskrift4"/>
    <w:uiPriority w:val="9"/>
    <w:semiHidden/>
    <w:rsid w:val="00034208"/>
    <w:rPr>
      <w:rFonts w:asciiTheme="majorHAnsi" w:eastAsiaTheme="majorEastAsia" w:hAnsiTheme="majorHAnsi" w:cstheme="majorBidi"/>
      <w:b/>
      <w:bCs/>
      <w:i/>
      <w:iCs/>
      <w:color w:val="FFCB05" w:themeColor="accent1"/>
      <w:szCs w:val="24"/>
    </w:rPr>
  </w:style>
  <w:style w:type="paragraph" w:styleId="Normalindrykning">
    <w:name w:val="Normal Indent"/>
    <w:basedOn w:val="Normal"/>
    <w:uiPriority w:val="99"/>
    <w:semiHidden/>
    <w:unhideWhenUsed/>
    <w:rsid w:val="00034208"/>
    <w:pPr>
      <w:spacing w:after="240"/>
      <w:ind w:left="1304"/>
    </w:pPr>
    <w:rPr>
      <w:rFonts w:ascii="PT Sans" w:eastAsia="MS Mincho" w:hAnsi="PT Sans" w:cs="Times New Roman"/>
      <w:sz w:val="20"/>
      <w:szCs w:val="24"/>
      <w:lang w:eastAsia="da-DK"/>
    </w:rPr>
  </w:style>
  <w:style w:type="character" w:customStyle="1" w:styleId="Overskrift5Tegn">
    <w:name w:val="Overskrift 5 Tegn"/>
    <w:basedOn w:val="Standardskrifttypeiafsnit"/>
    <w:link w:val="Overskrift5"/>
    <w:uiPriority w:val="9"/>
    <w:semiHidden/>
    <w:rsid w:val="00034208"/>
    <w:rPr>
      <w:rFonts w:asciiTheme="majorHAnsi" w:eastAsiaTheme="majorEastAsia" w:hAnsiTheme="majorHAnsi" w:cstheme="majorBidi"/>
      <w:color w:val="816500" w:themeColor="accent1" w:themeShade="7F"/>
      <w:szCs w:val="24"/>
    </w:rPr>
  </w:style>
  <w:style w:type="character" w:customStyle="1" w:styleId="Overskrift6Tegn">
    <w:name w:val="Overskrift 6 Tegn"/>
    <w:basedOn w:val="Standardskrifttypeiafsnit"/>
    <w:link w:val="Overskrift6"/>
    <w:uiPriority w:val="9"/>
    <w:semiHidden/>
    <w:rsid w:val="00034208"/>
    <w:rPr>
      <w:rFonts w:asciiTheme="majorHAnsi" w:eastAsiaTheme="majorEastAsia" w:hAnsiTheme="majorHAnsi" w:cstheme="majorBidi"/>
      <w:i/>
      <w:iCs/>
      <w:color w:val="816500" w:themeColor="accent1" w:themeShade="7F"/>
      <w:szCs w:val="24"/>
    </w:rPr>
  </w:style>
  <w:style w:type="character" w:customStyle="1" w:styleId="Overskrift7Tegn">
    <w:name w:val="Overskrift 7 Tegn"/>
    <w:basedOn w:val="Standardskrifttypeiafsnit"/>
    <w:link w:val="Overskrift7"/>
    <w:uiPriority w:val="9"/>
    <w:semiHidden/>
    <w:rsid w:val="00034208"/>
    <w:rPr>
      <w:rFonts w:asciiTheme="majorHAnsi" w:eastAsiaTheme="majorEastAsia" w:hAnsiTheme="majorHAnsi" w:cstheme="majorBidi"/>
      <w:i/>
      <w:iCs/>
      <w:color w:val="404040" w:themeColor="text1" w:themeTint="BF"/>
      <w:szCs w:val="24"/>
    </w:rPr>
  </w:style>
  <w:style w:type="character" w:customStyle="1" w:styleId="Overskrift8Tegn">
    <w:name w:val="Overskrift 8 Tegn"/>
    <w:basedOn w:val="Standardskrifttypeiafsnit"/>
    <w:link w:val="Overskrift8"/>
    <w:uiPriority w:val="9"/>
    <w:semiHidden/>
    <w:rsid w:val="00034208"/>
    <w:rPr>
      <w:rFonts w:asciiTheme="majorHAnsi" w:eastAsiaTheme="majorEastAsia" w:hAnsiTheme="majorHAnsi" w:cstheme="majorBidi"/>
      <w:color w:val="404040" w:themeColor="text1" w:themeTint="BF"/>
    </w:rPr>
  </w:style>
  <w:style w:type="character" w:customStyle="1" w:styleId="Overskrift9Tegn">
    <w:name w:val="Overskrift 9 Tegn"/>
    <w:basedOn w:val="Standardskrifttypeiafsnit"/>
    <w:link w:val="Overskrift9"/>
    <w:uiPriority w:val="9"/>
    <w:semiHidden/>
    <w:rsid w:val="00034208"/>
    <w:rPr>
      <w:rFonts w:asciiTheme="majorHAnsi" w:eastAsiaTheme="majorEastAsia" w:hAnsiTheme="majorHAnsi" w:cstheme="majorBidi"/>
      <w:i/>
      <w:iCs/>
      <w:color w:val="404040" w:themeColor="text1" w:themeTint="BF"/>
    </w:rPr>
  </w:style>
  <w:style w:type="table" w:styleId="Tabel-Gitter">
    <w:name w:val="Table Grid"/>
    <w:basedOn w:val="Tabel-Normal"/>
    <w:uiPriority w:val="59"/>
    <w:rsid w:val="00F70A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0F05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Cabi">
      <a:dk1>
        <a:sysClr val="windowText" lastClr="000000"/>
      </a:dk1>
      <a:lt1>
        <a:sysClr val="window" lastClr="FFFFFF"/>
      </a:lt1>
      <a:dk2>
        <a:srgbClr val="1F497D"/>
      </a:dk2>
      <a:lt2>
        <a:srgbClr val="EEECE1"/>
      </a:lt2>
      <a:accent1>
        <a:srgbClr val="FFCB05"/>
      </a:accent1>
      <a:accent2>
        <a:srgbClr val="D8D8D8"/>
      </a:accent2>
      <a:accent3>
        <a:srgbClr val="9BBB59"/>
      </a:accent3>
      <a:accent4>
        <a:srgbClr val="8064A2"/>
      </a:accent4>
      <a:accent5>
        <a:srgbClr val="4BACC6"/>
      </a:accent5>
      <a:accent6>
        <a:srgbClr val="F79646"/>
      </a:accent6>
      <a:hlink>
        <a:srgbClr val="FFCB05"/>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A306F-CD02-4A4B-898E-B82CAB73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1310</CharactersWithSpaces>
  <SharedDoc>false</SharedDoc>
  <HLinks>
    <vt:vector size="18" baseType="variant">
      <vt:variant>
        <vt:i4>1245240</vt:i4>
      </vt:variant>
      <vt:variant>
        <vt:i4>14</vt:i4>
      </vt:variant>
      <vt:variant>
        <vt:i4>0</vt:i4>
      </vt:variant>
      <vt:variant>
        <vt:i4>5</vt:i4>
      </vt:variant>
      <vt:variant>
        <vt:lpwstr/>
      </vt:variant>
      <vt:variant>
        <vt:lpwstr>_Toc366057851</vt:lpwstr>
      </vt:variant>
      <vt:variant>
        <vt:i4>1245240</vt:i4>
      </vt:variant>
      <vt:variant>
        <vt:i4>8</vt:i4>
      </vt:variant>
      <vt:variant>
        <vt:i4>0</vt:i4>
      </vt:variant>
      <vt:variant>
        <vt:i4>5</vt:i4>
      </vt:variant>
      <vt:variant>
        <vt:lpwstr/>
      </vt:variant>
      <vt:variant>
        <vt:lpwstr>_Toc366057850</vt:lpwstr>
      </vt:variant>
      <vt:variant>
        <vt:i4>1179704</vt:i4>
      </vt:variant>
      <vt:variant>
        <vt:i4>2</vt:i4>
      </vt:variant>
      <vt:variant>
        <vt:i4>0</vt:i4>
      </vt:variant>
      <vt:variant>
        <vt:i4>5</vt:i4>
      </vt:variant>
      <vt:variant>
        <vt:lpwstr/>
      </vt:variant>
      <vt:variant>
        <vt:lpwstr>_Toc366057849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Majken Bagger</dc:creator>
  <cp:lastModifiedBy>Karin Søgaard Sørensen</cp:lastModifiedBy>
  <cp:revision>2</cp:revision>
  <cp:lastPrinted>2013-08-28T09:49:00Z</cp:lastPrinted>
  <dcterms:created xsi:type="dcterms:W3CDTF">2024-05-15T08:32:00Z</dcterms:created>
  <dcterms:modified xsi:type="dcterms:W3CDTF">2024-05-15T08:32:00Z</dcterms:modified>
</cp:coreProperties>
</file>