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1BE6" w14:textId="2BD45894" w:rsidR="00944FEC" w:rsidRPr="006E213E" w:rsidRDefault="00944FEC" w:rsidP="00B4569A">
      <w:pPr>
        <w:ind w:left="0"/>
        <w:rPr>
          <w:rFonts w:ascii="Calibri" w:hAnsi="Calibri" w:cs="Calibri"/>
          <w:sz w:val="32"/>
        </w:rPr>
      </w:pPr>
      <w:bookmarkStart w:id="0" w:name="_GoBack"/>
      <w:bookmarkEnd w:id="0"/>
    </w:p>
    <w:p w14:paraId="567E0A37" w14:textId="77777777" w:rsidR="00C93949" w:rsidRPr="006E213E" w:rsidRDefault="00C93949" w:rsidP="00944FEC">
      <w:pPr>
        <w:ind w:left="567"/>
        <w:rPr>
          <w:rFonts w:ascii="Calibri" w:hAnsi="Calibri" w:cs="Calibri"/>
          <w:sz w:val="32"/>
        </w:rPr>
      </w:pPr>
    </w:p>
    <w:p w14:paraId="3C5ABAA5" w14:textId="77777777" w:rsidR="00C93949" w:rsidRPr="006E213E" w:rsidRDefault="00C93949" w:rsidP="00944FEC">
      <w:pPr>
        <w:ind w:left="567"/>
        <w:rPr>
          <w:rFonts w:ascii="Calibri" w:hAnsi="Calibri" w:cs="Calibri"/>
          <w:sz w:val="32"/>
        </w:rPr>
      </w:pPr>
    </w:p>
    <w:p w14:paraId="7FB71D89" w14:textId="77777777" w:rsidR="00C93949" w:rsidRPr="006E213E" w:rsidRDefault="00C93949" w:rsidP="00944FEC">
      <w:pPr>
        <w:ind w:left="567"/>
        <w:rPr>
          <w:rFonts w:ascii="Calibri" w:hAnsi="Calibri" w:cs="Calibri"/>
          <w:sz w:val="32"/>
        </w:rPr>
      </w:pPr>
    </w:p>
    <w:p w14:paraId="2EF5098E" w14:textId="77777777" w:rsidR="00C93949" w:rsidRPr="006E213E" w:rsidRDefault="00C93949" w:rsidP="00944FEC">
      <w:pPr>
        <w:ind w:left="567"/>
        <w:rPr>
          <w:rFonts w:ascii="Calibri" w:hAnsi="Calibri" w:cs="Calibri"/>
          <w:sz w:val="32"/>
        </w:rPr>
      </w:pPr>
    </w:p>
    <w:p w14:paraId="097C5EF0" w14:textId="77777777" w:rsidR="00C93949" w:rsidRPr="006E213E" w:rsidRDefault="00C93949" w:rsidP="00C93949">
      <w:pPr>
        <w:spacing w:line="240" w:lineRule="auto"/>
        <w:ind w:left="567"/>
        <w:jc w:val="center"/>
        <w:rPr>
          <w:rFonts w:ascii="Calibri" w:hAnsi="Calibri" w:cs="Calibri"/>
          <w:sz w:val="52"/>
        </w:rPr>
      </w:pPr>
    </w:p>
    <w:p w14:paraId="0352C235" w14:textId="6B58DD5C" w:rsidR="00C93949" w:rsidRPr="006E213E" w:rsidRDefault="004E66FC" w:rsidP="00C93949">
      <w:pPr>
        <w:spacing w:line="240" w:lineRule="auto"/>
        <w:ind w:left="567"/>
        <w:jc w:val="center"/>
        <w:rPr>
          <w:rFonts w:ascii="Calibri" w:hAnsi="Calibri" w:cs="Calibri"/>
          <w:sz w:val="72"/>
        </w:rPr>
      </w:pPr>
      <w:r>
        <w:rPr>
          <w:rFonts w:ascii="Calibri" w:hAnsi="Calibri" w:cs="Calibri"/>
          <w:sz w:val="72"/>
        </w:rPr>
        <w:t>Projektets nøgletal</w:t>
      </w:r>
    </w:p>
    <w:p w14:paraId="18F11464" w14:textId="3DDF1F53" w:rsidR="00C93949" w:rsidRPr="006E213E" w:rsidRDefault="00C94E35" w:rsidP="00C93949">
      <w:pPr>
        <w:spacing w:line="240" w:lineRule="auto"/>
        <w:ind w:left="567"/>
        <w:jc w:val="center"/>
        <w:rPr>
          <w:rFonts w:ascii="Calibri" w:hAnsi="Calibri" w:cs="Calibri"/>
          <w:sz w:val="72"/>
        </w:rPr>
      </w:pPr>
      <w:r w:rsidRPr="006E213E">
        <w:rPr>
          <w:rFonts w:ascii="Calibri" w:hAnsi="Calibri" w:cs="Calibri"/>
          <w:sz w:val="72"/>
        </w:rPr>
        <w:t>[PROJEKTNAVN]</w:t>
      </w:r>
    </w:p>
    <w:p w14:paraId="6DB576AD" w14:textId="77777777" w:rsidR="00DC359D" w:rsidRPr="006E213E" w:rsidRDefault="00DC359D" w:rsidP="00F819E9">
      <w:pPr>
        <w:spacing w:line="240" w:lineRule="auto"/>
        <w:ind w:left="567"/>
        <w:jc w:val="center"/>
        <w:rPr>
          <w:rStyle w:val="Hyperlink"/>
          <w:rFonts w:ascii="Calibri" w:hAnsi="Calibri" w:cs="Calibri"/>
          <w:u w:val="none"/>
        </w:rPr>
      </w:pPr>
    </w:p>
    <w:p w14:paraId="6476BA75" w14:textId="20EC393C" w:rsidR="00EA06F8" w:rsidRPr="006E213E" w:rsidRDefault="00EA06F8" w:rsidP="00F819E9">
      <w:pPr>
        <w:spacing w:line="240" w:lineRule="auto"/>
        <w:ind w:left="567"/>
        <w:jc w:val="center"/>
        <w:rPr>
          <w:rFonts w:ascii="Calibri" w:hAnsi="Calibri" w:cs="Calibri"/>
          <w:sz w:val="40"/>
          <w:szCs w:val="40"/>
        </w:rPr>
      </w:pPr>
      <w:r w:rsidRPr="006E213E">
        <w:rPr>
          <w:rFonts w:ascii="Calibri" w:hAnsi="Calibri" w:cs="Calibri"/>
          <w:sz w:val="40"/>
          <w:szCs w:val="40"/>
        </w:rPr>
        <w:t>Måned:</w:t>
      </w:r>
      <w:r w:rsidR="00472DC8" w:rsidRPr="006E213E">
        <w:rPr>
          <w:rFonts w:ascii="Calibri" w:hAnsi="Calibri" w:cs="Calibri"/>
          <w:sz w:val="40"/>
          <w:szCs w:val="40"/>
        </w:rPr>
        <w:t xml:space="preserve"> </w:t>
      </w:r>
      <w:r w:rsidR="00C94E35" w:rsidRPr="006E213E">
        <w:rPr>
          <w:rFonts w:ascii="Calibri" w:hAnsi="Calibri" w:cs="Calibri"/>
          <w:sz w:val="40"/>
          <w:szCs w:val="40"/>
        </w:rPr>
        <w:t>X</w:t>
      </w:r>
    </w:p>
    <w:p w14:paraId="1165BECB" w14:textId="3EA5927F" w:rsidR="00C93949" w:rsidRPr="006E213E" w:rsidRDefault="00C94E35" w:rsidP="00444D50">
      <w:pPr>
        <w:spacing w:line="240" w:lineRule="auto"/>
        <w:ind w:left="567"/>
        <w:jc w:val="center"/>
        <w:rPr>
          <w:rFonts w:ascii="Calibri" w:hAnsi="Calibri" w:cs="Calibri"/>
          <w:sz w:val="28"/>
          <w:szCs w:val="28"/>
        </w:rPr>
      </w:pPr>
      <w:r w:rsidRPr="006E213E">
        <w:rPr>
          <w:rFonts w:ascii="Calibri" w:hAnsi="Calibri" w:cs="Calibri"/>
          <w:sz w:val="28"/>
          <w:szCs w:val="28"/>
        </w:rPr>
        <w:t>[Periode: 1. X 20XX</w:t>
      </w:r>
      <w:r w:rsidR="002B69DD" w:rsidRPr="006E213E">
        <w:rPr>
          <w:rFonts w:ascii="Calibri" w:hAnsi="Calibri" w:cs="Calibri"/>
          <w:sz w:val="28"/>
          <w:szCs w:val="28"/>
        </w:rPr>
        <w:t xml:space="preserve"> – </w:t>
      </w:r>
      <w:r w:rsidR="00864010" w:rsidRPr="006E213E">
        <w:rPr>
          <w:rFonts w:ascii="Calibri" w:hAnsi="Calibri" w:cs="Calibri"/>
          <w:sz w:val="28"/>
          <w:szCs w:val="28"/>
        </w:rPr>
        <w:t>3</w:t>
      </w:r>
      <w:r w:rsidR="00AB1DCF" w:rsidRPr="006E213E">
        <w:rPr>
          <w:rFonts w:ascii="Calibri" w:hAnsi="Calibri" w:cs="Calibri"/>
          <w:sz w:val="28"/>
          <w:szCs w:val="28"/>
        </w:rPr>
        <w:t>0</w:t>
      </w:r>
      <w:r w:rsidR="00C71CC8" w:rsidRPr="006E213E">
        <w:rPr>
          <w:rFonts w:ascii="Calibri" w:hAnsi="Calibri" w:cs="Calibri"/>
          <w:sz w:val="28"/>
          <w:szCs w:val="28"/>
        </w:rPr>
        <w:t>.</w:t>
      </w:r>
      <w:r w:rsidR="00430AD2" w:rsidRPr="006E213E">
        <w:rPr>
          <w:rFonts w:ascii="Calibri" w:hAnsi="Calibri" w:cs="Calibri"/>
          <w:sz w:val="28"/>
          <w:szCs w:val="28"/>
        </w:rPr>
        <w:t xml:space="preserve"> </w:t>
      </w:r>
      <w:r w:rsidRPr="006E213E">
        <w:rPr>
          <w:rFonts w:ascii="Calibri" w:hAnsi="Calibri" w:cs="Calibri"/>
          <w:sz w:val="28"/>
          <w:szCs w:val="28"/>
        </w:rPr>
        <w:t>X</w:t>
      </w:r>
      <w:r w:rsidR="00196114" w:rsidRPr="006E213E">
        <w:rPr>
          <w:rFonts w:ascii="Calibri" w:hAnsi="Calibri" w:cs="Calibri"/>
          <w:sz w:val="28"/>
          <w:szCs w:val="28"/>
        </w:rPr>
        <w:t xml:space="preserve"> </w:t>
      </w:r>
      <w:r w:rsidR="002B69DD" w:rsidRPr="006E213E">
        <w:rPr>
          <w:rFonts w:ascii="Calibri" w:hAnsi="Calibri" w:cs="Calibri"/>
          <w:sz w:val="28"/>
          <w:szCs w:val="28"/>
        </w:rPr>
        <w:t>20</w:t>
      </w:r>
      <w:r w:rsidRPr="006E213E">
        <w:rPr>
          <w:rFonts w:ascii="Calibri" w:hAnsi="Calibri" w:cs="Calibri"/>
          <w:sz w:val="28"/>
          <w:szCs w:val="28"/>
        </w:rPr>
        <w:t>XX</w:t>
      </w:r>
      <w:r w:rsidR="002B69DD" w:rsidRPr="006E213E">
        <w:rPr>
          <w:rFonts w:ascii="Calibri" w:hAnsi="Calibri" w:cs="Calibri"/>
          <w:sz w:val="28"/>
          <w:szCs w:val="28"/>
        </w:rPr>
        <w:t>]</w:t>
      </w:r>
    </w:p>
    <w:p w14:paraId="430F96F4" w14:textId="42483ABC" w:rsidR="00045E8B" w:rsidRPr="006E213E" w:rsidRDefault="00045E8B" w:rsidP="00444D50">
      <w:pPr>
        <w:spacing w:line="240" w:lineRule="auto"/>
        <w:ind w:left="567"/>
        <w:jc w:val="center"/>
        <w:rPr>
          <w:rFonts w:ascii="Calibri" w:hAnsi="Calibri" w:cs="Calibri"/>
          <w:noProof/>
          <w:sz w:val="24"/>
          <w:u w:val="single"/>
        </w:rPr>
      </w:pPr>
    </w:p>
    <w:p w14:paraId="68020AB9" w14:textId="3B8FF7FD" w:rsidR="00F14813" w:rsidRPr="006E213E" w:rsidRDefault="00F14813" w:rsidP="00444D50">
      <w:pPr>
        <w:spacing w:line="240" w:lineRule="auto"/>
        <w:ind w:left="567"/>
        <w:jc w:val="center"/>
        <w:rPr>
          <w:rFonts w:ascii="Calibri" w:hAnsi="Calibri" w:cs="Calibri"/>
          <w:noProof/>
          <w:sz w:val="24"/>
          <w:u w:val="single"/>
        </w:rPr>
      </w:pPr>
    </w:p>
    <w:p w14:paraId="1D298139" w14:textId="2889D05F" w:rsidR="00F14813" w:rsidRPr="006E213E" w:rsidRDefault="00F14813" w:rsidP="00444D50">
      <w:pPr>
        <w:spacing w:line="240" w:lineRule="auto"/>
        <w:ind w:left="567"/>
        <w:jc w:val="center"/>
        <w:rPr>
          <w:rFonts w:ascii="Calibri" w:hAnsi="Calibri" w:cs="Calibri"/>
          <w:noProof/>
          <w:sz w:val="24"/>
          <w:u w:val="single"/>
        </w:rPr>
      </w:pPr>
    </w:p>
    <w:p w14:paraId="66507804" w14:textId="5B0F374B" w:rsidR="00F14813" w:rsidRPr="006E213E" w:rsidRDefault="00F14813" w:rsidP="00444D50">
      <w:pPr>
        <w:spacing w:line="240" w:lineRule="auto"/>
        <w:ind w:left="567"/>
        <w:jc w:val="center"/>
        <w:rPr>
          <w:rFonts w:ascii="Calibri" w:hAnsi="Calibri" w:cs="Calibri"/>
          <w:noProof/>
          <w:sz w:val="24"/>
          <w:u w:val="single"/>
        </w:rPr>
      </w:pPr>
    </w:p>
    <w:p w14:paraId="33EFCCA0" w14:textId="595B4941" w:rsidR="00F14813" w:rsidRPr="006E213E" w:rsidRDefault="00F14813" w:rsidP="00444D50">
      <w:pPr>
        <w:spacing w:line="240" w:lineRule="auto"/>
        <w:ind w:left="567"/>
        <w:jc w:val="center"/>
        <w:rPr>
          <w:rFonts w:ascii="Calibri" w:hAnsi="Calibri" w:cs="Calibri"/>
          <w:noProof/>
          <w:sz w:val="24"/>
          <w:u w:val="single"/>
        </w:rPr>
      </w:pPr>
    </w:p>
    <w:p w14:paraId="73492E17" w14:textId="20DE91F4" w:rsidR="00F14813" w:rsidRPr="006E213E" w:rsidRDefault="00F14813" w:rsidP="00444D50">
      <w:pPr>
        <w:spacing w:line="240" w:lineRule="auto"/>
        <w:ind w:left="567"/>
        <w:jc w:val="center"/>
        <w:rPr>
          <w:rFonts w:ascii="Calibri" w:hAnsi="Calibri" w:cs="Calibri"/>
          <w:noProof/>
          <w:sz w:val="24"/>
          <w:u w:val="single"/>
        </w:rPr>
      </w:pPr>
    </w:p>
    <w:p w14:paraId="3CCF1A94" w14:textId="3A45D244" w:rsidR="00F14813" w:rsidRPr="006E213E" w:rsidRDefault="00F14813" w:rsidP="00444D50">
      <w:pPr>
        <w:spacing w:line="240" w:lineRule="auto"/>
        <w:ind w:left="567"/>
        <w:jc w:val="center"/>
        <w:rPr>
          <w:rFonts w:ascii="Calibri" w:hAnsi="Calibri" w:cs="Calibri"/>
          <w:noProof/>
          <w:sz w:val="24"/>
          <w:u w:val="single"/>
        </w:rPr>
      </w:pPr>
    </w:p>
    <w:p w14:paraId="33DD6AAE" w14:textId="505270D9" w:rsidR="00F14813" w:rsidRPr="006E213E" w:rsidRDefault="00F14813" w:rsidP="00444D50">
      <w:pPr>
        <w:spacing w:line="240" w:lineRule="auto"/>
        <w:ind w:left="567"/>
        <w:jc w:val="center"/>
        <w:rPr>
          <w:rFonts w:ascii="Calibri" w:hAnsi="Calibri" w:cs="Calibri"/>
          <w:noProof/>
          <w:color w:val="FF0000"/>
          <w:sz w:val="24"/>
          <w:u w:val="single"/>
        </w:rPr>
      </w:pPr>
    </w:p>
    <w:p w14:paraId="05C0144B" w14:textId="34D74475" w:rsidR="00F14813" w:rsidRPr="006E213E" w:rsidRDefault="00F14813" w:rsidP="00444D50">
      <w:pPr>
        <w:spacing w:line="240" w:lineRule="auto"/>
        <w:ind w:left="567"/>
        <w:jc w:val="center"/>
        <w:rPr>
          <w:rFonts w:ascii="Calibri" w:hAnsi="Calibri" w:cs="Calibri"/>
          <w:noProof/>
          <w:sz w:val="24"/>
          <w:u w:val="single"/>
        </w:rPr>
      </w:pPr>
    </w:p>
    <w:p w14:paraId="416A13B8" w14:textId="1D83642B" w:rsidR="00F14813" w:rsidRPr="006E213E" w:rsidRDefault="00F14813" w:rsidP="00444D50">
      <w:pPr>
        <w:spacing w:line="240" w:lineRule="auto"/>
        <w:ind w:left="567"/>
        <w:jc w:val="center"/>
        <w:rPr>
          <w:rFonts w:ascii="Calibri" w:hAnsi="Calibri" w:cs="Calibri"/>
          <w:noProof/>
          <w:sz w:val="24"/>
          <w:u w:val="single"/>
        </w:rPr>
      </w:pPr>
    </w:p>
    <w:p w14:paraId="54A695CB" w14:textId="15CD743A" w:rsidR="00F14813" w:rsidRPr="006E213E" w:rsidRDefault="00F14813" w:rsidP="00444D50">
      <w:pPr>
        <w:spacing w:line="240" w:lineRule="auto"/>
        <w:ind w:left="567"/>
        <w:jc w:val="center"/>
        <w:rPr>
          <w:rFonts w:ascii="Calibri" w:hAnsi="Calibri" w:cs="Calibri"/>
          <w:noProof/>
          <w:sz w:val="24"/>
          <w:u w:val="single"/>
        </w:rPr>
      </w:pPr>
    </w:p>
    <w:p w14:paraId="05F082A1" w14:textId="76D01EBF" w:rsidR="00F14813" w:rsidRPr="006E213E" w:rsidRDefault="00F14813" w:rsidP="00444D50">
      <w:pPr>
        <w:spacing w:line="240" w:lineRule="auto"/>
        <w:ind w:left="567"/>
        <w:jc w:val="center"/>
        <w:rPr>
          <w:rFonts w:ascii="Calibri" w:hAnsi="Calibri" w:cs="Calibri"/>
          <w:sz w:val="28"/>
          <w:szCs w:val="28"/>
        </w:rPr>
      </w:pPr>
    </w:p>
    <w:p w14:paraId="2938716F" w14:textId="77777777" w:rsidR="00F14813" w:rsidRPr="006E213E" w:rsidRDefault="00F14813" w:rsidP="00444D50">
      <w:pPr>
        <w:spacing w:line="240" w:lineRule="auto"/>
        <w:ind w:left="567"/>
        <w:jc w:val="center"/>
        <w:rPr>
          <w:rFonts w:ascii="Calibri" w:hAnsi="Calibri" w:cs="Calibri"/>
          <w:sz w:val="28"/>
          <w:szCs w:val="28"/>
        </w:rPr>
      </w:pPr>
    </w:p>
    <w:p w14:paraId="075529B9" w14:textId="34F5B264" w:rsidR="00C93949" w:rsidRPr="006E213E" w:rsidRDefault="00C93949" w:rsidP="00944FEC">
      <w:pPr>
        <w:ind w:left="567"/>
        <w:rPr>
          <w:rFonts w:ascii="Calibri" w:hAnsi="Calibri" w:cs="Calibri"/>
          <w:sz w:val="32"/>
        </w:rPr>
      </w:pPr>
    </w:p>
    <w:p w14:paraId="7A216A74" w14:textId="77777777" w:rsidR="00F14813" w:rsidRPr="006E213E" w:rsidRDefault="00524467" w:rsidP="00F14813">
      <w:pPr>
        <w:ind w:left="567"/>
        <w:rPr>
          <w:rFonts w:ascii="Calibri" w:hAnsi="Calibri" w:cs="Calibri"/>
          <w:sz w:val="32"/>
        </w:rPr>
      </w:pPr>
      <w:r w:rsidRPr="006E213E">
        <w:rPr>
          <w:rFonts w:ascii="Calibri" w:hAnsi="Calibri" w:cs="Calibri"/>
          <w:sz w:val="32"/>
        </w:rPr>
        <w:tab/>
      </w:r>
    </w:p>
    <w:p w14:paraId="772BAC9F" w14:textId="4FC9815A" w:rsidR="00C93949" w:rsidRPr="006E213E" w:rsidRDefault="00B93A50" w:rsidP="00864010">
      <w:pPr>
        <w:tabs>
          <w:tab w:val="right" w:pos="9638"/>
        </w:tabs>
        <w:ind w:left="567"/>
        <w:rPr>
          <w:rFonts w:ascii="Calibri" w:hAnsi="Calibri" w:cs="Calibri"/>
          <w:sz w:val="32"/>
        </w:rPr>
      </w:pPr>
      <w:r w:rsidRPr="006E213E">
        <w:rPr>
          <w:rFonts w:ascii="Calibri" w:hAnsi="Calibri" w:cs="Calibri"/>
          <w:noProof/>
          <w:sz w:val="24"/>
          <w:u w:val="single"/>
          <w:lang w:eastAsia="da-DK"/>
        </w:rPr>
        <w:drawing>
          <wp:anchor distT="0" distB="0" distL="114300" distR="114300" simplePos="0" relativeHeight="251666432" behindDoc="1" locked="0" layoutInCell="1" allowOverlap="1" wp14:anchorId="5DFE0529" wp14:editId="1AD7BE23">
            <wp:simplePos x="0" y="0"/>
            <wp:positionH relativeFrom="column">
              <wp:posOffset>361950</wp:posOffset>
            </wp:positionH>
            <wp:positionV relativeFrom="page">
              <wp:posOffset>16939260</wp:posOffset>
            </wp:positionV>
            <wp:extent cx="57404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504" y="21476"/>
                <wp:lineTo x="21504" y="0"/>
                <wp:lineTo x="0" y="0"/>
              </wp:wrapPolygon>
            </wp:wrapTight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010" w:rsidRPr="006E213E">
        <w:rPr>
          <w:rFonts w:ascii="Calibri" w:hAnsi="Calibri" w:cs="Calibri"/>
          <w:sz w:val="32"/>
        </w:rPr>
        <w:tab/>
      </w:r>
    </w:p>
    <w:p w14:paraId="618A4493" w14:textId="19EC7D28" w:rsidR="00944FEC" w:rsidRPr="006E213E" w:rsidRDefault="004E66FC" w:rsidP="00944FEC">
      <w:pPr>
        <w:ind w:left="567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>Projektets nøgletal</w:t>
      </w:r>
      <w:r w:rsidR="00A51150" w:rsidRPr="006E213E">
        <w:rPr>
          <w:rFonts w:ascii="Calibri" w:hAnsi="Calibri" w:cs="Calibri"/>
          <w:sz w:val="32"/>
        </w:rPr>
        <w:t xml:space="preserve"> </w:t>
      </w:r>
      <w:r w:rsidR="00944FEC" w:rsidRPr="006E213E">
        <w:rPr>
          <w:rFonts w:ascii="Calibri" w:hAnsi="Calibri" w:cs="Calibri"/>
          <w:sz w:val="32"/>
        </w:rPr>
        <w:t xml:space="preserve">– </w:t>
      </w:r>
      <w:r w:rsidR="00C94E35" w:rsidRPr="006E213E">
        <w:rPr>
          <w:rFonts w:ascii="Calibri" w:hAnsi="Calibri" w:cs="Calibri"/>
          <w:sz w:val="32"/>
        </w:rPr>
        <w:t>[Projektnavn] [Projektforkortelse]</w:t>
      </w:r>
    </w:p>
    <w:p w14:paraId="30AAC7FB" w14:textId="0431CD80" w:rsidR="00CA0FA5" w:rsidRPr="006E213E" w:rsidRDefault="00C94E35" w:rsidP="00C5320B">
      <w:pPr>
        <w:ind w:left="567"/>
        <w:rPr>
          <w:rFonts w:ascii="Calibri" w:hAnsi="Calibri" w:cs="Calibri"/>
          <w:b/>
          <w:sz w:val="24"/>
        </w:rPr>
      </w:pPr>
      <w:r w:rsidRPr="006E213E">
        <w:rPr>
          <w:rFonts w:ascii="Calibri" w:hAnsi="Calibri" w:cs="Calibri"/>
          <w:b/>
          <w:sz w:val="24"/>
        </w:rPr>
        <w:t>X</w:t>
      </w:r>
      <w:r w:rsidR="00944FEC" w:rsidRPr="006E213E">
        <w:rPr>
          <w:rFonts w:ascii="Calibri" w:hAnsi="Calibri" w:cs="Calibri"/>
          <w:b/>
          <w:sz w:val="24"/>
        </w:rPr>
        <w:t xml:space="preserve"> </w:t>
      </w:r>
      <w:r w:rsidRPr="006E213E">
        <w:rPr>
          <w:rFonts w:ascii="Calibri" w:hAnsi="Calibri" w:cs="Calibri"/>
          <w:b/>
          <w:sz w:val="24"/>
        </w:rPr>
        <w:t>og X</w:t>
      </w:r>
      <w:r w:rsidR="00CA0FA5" w:rsidRPr="006E213E">
        <w:rPr>
          <w:rFonts w:ascii="Calibri" w:hAnsi="Calibri" w:cs="Calibri"/>
          <w:b/>
          <w:sz w:val="24"/>
        </w:rPr>
        <w:t xml:space="preserve"> </w:t>
      </w:r>
      <w:r w:rsidR="0037571A" w:rsidRPr="006E213E">
        <w:rPr>
          <w:rFonts w:ascii="Calibri" w:hAnsi="Calibri" w:cs="Calibri"/>
          <w:b/>
          <w:sz w:val="24"/>
        </w:rPr>
        <w:t>Kommune</w:t>
      </w:r>
      <w:bookmarkStart w:id="1" w:name="_Hlk514132986"/>
    </w:p>
    <w:p w14:paraId="22C6C852" w14:textId="1657BA88" w:rsidR="00CA0FA5" w:rsidRPr="006E213E" w:rsidRDefault="00C5320B" w:rsidP="00CA0FA5">
      <w:pPr>
        <w:ind w:left="0"/>
        <w:rPr>
          <w:rFonts w:ascii="Calibri" w:hAnsi="Calibri" w:cs="Calibri"/>
          <w:sz w:val="32"/>
        </w:rPr>
      </w:pPr>
      <w:r w:rsidRPr="006E213E">
        <w:rPr>
          <w:rFonts w:ascii="Calibri" w:hAnsi="Calibri" w:cs="Calibri"/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F28F46" wp14:editId="5E27A354">
                <wp:simplePos x="0" y="0"/>
                <wp:positionH relativeFrom="column">
                  <wp:posOffset>360565</wp:posOffset>
                </wp:positionH>
                <wp:positionV relativeFrom="page">
                  <wp:posOffset>1711037</wp:posOffset>
                </wp:positionV>
                <wp:extent cx="5740400" cy="1378528"/>
                <wp:effectExtent l="0" t="0" r="0" b="0"/>
                <wp:wrapNone/>
                <wp:docPr id="28" name="Tekstf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378528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2A4C2" w14:textId="522967E0" w:rsidR="00C5320B" w:rsidRPr="00F14813" w:rsidRDefault="00C5320B" w:rsidP="00C5320B">
                            <w:pPr>
                              <w:ind w:left="0"/>
                              <w:rPr>
                                <w:color w:val="EFEFEF" w:themeColor="background2" w:themeTint="33"/>
                                <w:sz w:val="28"/>
                                <w:szCs w:val="28"/>
                                <w14:textFill>
                                  <w14:solidFill>
                                    <w14:schemeClr w14:val="bg2">
                                      <w14:alpha w14:val="48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Opfølgning på samtlige aktive borgere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1701"/>
                            </w:tblGrid>
                            <w:tr w:rsidR="00C5320B" w:rsidRPr="00F00408" w14:paraId="31DEBB42" w14:textId="77777777" w:rsidTr="00626000">
                              <w:tc>
                                <w:tcPr>
                                  <w:tcW w:w="6946" w:type="dxa"/>
                                </w:tcPr>
                                <w:p w14:paraId="6C078B7A" w14:textId="77777777" w:rsidR="00C5320B" w:rsidRPr="007E416A" w:rsidRDefault="00C5320B" w:rsidP="00346327">
                                  <w:pPr>
                                    <w:ind w:left="0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 w:rsidRPr="007E416A">
                                    <w:rPr>
                                      <w:rFonts w:cs="Arial"/>
                                      <w:sz w:val="24"/>
                                    </w:rPr>
                                    <w:t>Aktive siden start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87EC1D3" w14:textId="4F8B8CDD" w:rsidR="00C5320B" w:rsidRPr="00BE26DA" w:rsidRDefault="00B46A89" w:rsidP="00346327">
                                  <w:pPr>
                                    <w:ind w:left="0"/>
                                    <w:jc w:val="righ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1.</w:t>
                                  </w:r>
                                  <w:r w:rsidR="002F7E5A">
                                    <w:rPr>
                                      <w:rFonts w:cs="Arial"/>
                                      <w:sz w:val="24"/>
                                    </w:rPr>
                                    <w:t>441</w:t>
                                  </w:r>
                                  <w:r w:rsidR="00DC7202">
                                    <w:rPr>
                                      <w:rFonts w:cs="Arial"/>
                                      <w:sz w:val="24"/>
                                    </w:rPr>
                                    <w:t xml:space="preserve"> </w:t>
                                  </w:r>
                                  <w:r w:rsidR="00C5320B" w:rsidRPr="00BE26DA">
                                    <w:rPr>
                                      <w:rFonts w:cs="Arial"/>
                                      <w:sz w:val="24"/>
                                    </w:rPr>
                                    <w:t>100%)</w:t>
                                  </w:r>
                                </w:p>
                              </w:tc>
                            </w:tr>
                            <w:tr w:rsidR="00C5320B" w:rsidRPr="00F00408" w14:paraId="3FAEE725" w14:textId="77777777" w:rsidTr="00626000">
                              <w:tc>
                                <w:tcPr>
                                  <w:tcW w:w="6946" w:type="dxa"/>
                                </w:tcPr>
                                <w:p w14:paraId="48C29357" w14:textId="185B3388" w:rsidR="00C5320B" w:rsidRPr="007E416A" w:rsidRDefault="00C94E35" w:rsidP="00346327">
                                  <w:pPr>
                                    <w:ind w:left="0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Selvforsørgende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9B4B91" w14:textId="05175CE2" w:rsidR="00C5320B" w:rsidRPr="00BE26DA" w:rsidRDefault="001C2516" w:rsidP="00346327">
                                  <w:pPr>
                                    <w:ind w:left="0"/>
                                    <w:jc w:val="righ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</w:t>
                                  </w:r>
                                  <w:r w:rsidR="002F7E5A">
                                    <w:rPr>
                                      <w:rFonts w:cs="Arial"/>
                                      <w:sz w:val="24"/>
                                    </w:rPr>
                                    <w:t>78</w:t>
                                  </w:r>
                                  <w:r w:rsidR="006C4034">
                                    <w:rPr>
                                      <w:rFonts w:cs="Arial"/>
                                      <w:sz w:val="24"/>
                                    </w:rPr>
                                    <w:t xml:space="preserve"> </w:t>
                                  </w:r>
                                  <w:r w:rsidR="00C5320B" w:rsidRPr="00BE26DA">
                                    <w:rPr>
                                      <w:rFonts w:cs="Arial"/>
                                      <w:sz w:val="24"/>
                                    </w:rPr>
                                    <w:t>(</w:t>
                                  </w:r>
                                  <w:r w:rsidR="002F7E5A">
                                    <w:rPr>
                                      <w:rFonts w:cs="Arial"/>
                                      <w:sz w:val="24"/>
                                    </w:rPr>
                                    <w:t>12</w:t>
                                  </w:r>
                                  <w:r w:rsidR="00C5320B" w:rsidRPr="00BE26DA">
                                    <w:rPr>
                                      <w:rFonts w:cs="Arial"/>
                                      <w:sz w:val="24"/>
                                    </w:rPr>
                                    <w:t>%)</w:t>
                                  </w:r>
                                </w:p>
                              </w:tc>
                            </w:tr>
                            <w:tr w:rsidR="00C5320B" w:rsidRPr="00F00408" w14:paraId="7E02FC31" w14:textId="77777777" w:rsidTr="00626000">
                              <w:tc>
                                <w:tcPr>
                                  <w:tcW w:w="6946" w:type="dxa"/>
                                </w:tcPr>
                                <w:p w14:paraId="33E65ED1" w14:textId="20DE2FE3" w:rsidR="00C5320B" w:rsidRPr="007E416A" w:rsidRDefault="00C94E35" w:rsidP="00346327">
                                  <w:pPr>
                                    <w:ind w:left="0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Småjob/lønnede timer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7D052BE" w14:textId="5DEDB1C6" w:rsidR="00C5320B" w:rsidRPr="00BE26DA" w:rsidRDefault="00C844DB" w:rsidP="00346327">
                                  <w:pPr>
                                    <w:ind w:left="0"/>
                                    <w:jc w:val="righ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1</w:t>
                                  </w:r>
                                  <w:r w:rsidR="002F7E5A">
                                    <w:rPr>
                                      <w:rFonts w:cs="Arial"/>
                                      <w:sz w:val="24"/>
                                    </w:rPr>
                                    <w:t>31</w:t>
                                  </w:r>
                                  <w:r w:rsidR="00C5320B" w:rsidRPr="00BE26DA">
                                    <w:rPr>
                                      <w:rFonts w:cs="Arial"/>
                                      <w:sz w:val="24"/>
                                    </w:rPr>
                                    <w:t xml:space="preserve"> (</w:t>
                                  </w:r>
                                  <w:r w:rsidR="006C4034">
                                    <w:rPr>
                                      <w:rFonts w:cs="Arial"/>
                                      <w:sz w:val="24"/>
                                    </w:rPr>
                                    <w:t>9</w:t>
                                  </w:r>
                                  <w:r w:rsidR="00C5320B" w:rsidRPr="00BE26DA">
                                    <w:rPr>
                                      <w:rFonts w:cs="Arial"/>
                                      <w:sz w:val="24"/>
                                    </w:rPr>
                                    <w:t>%)</w:t>
                                  </w:r>
                                </w:p>
                              </w:tc>
                            </w:tr>
                            <w:tr w:rsidR="00C5320B" w:rsidRPr="00F00408" w14:paraId="42FD9B40" w14:textId="77777777" w:rsidTr="00626000">
                              <w:tc>
                                <w:tcPr>
                                  <w:tcW w:w="6946" w:type="dxa"/>
                                </w:tcPr>
                                <w:p w14:paraId="5391D458" w14:textId="77777777" w:rsidR="00C5320B" w:rsidRPr="007E416A" w:rsidRDefault="00C5320B" w:rsidP="00346327">
                                  <w:pPr>
                                    <w:ind w:left="0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 w:rsidRPr="007E416A">
                                    <w:rPr>
                                      <w:rFonts w:cs="Arial"/>
                                      <w:sz w:val="24"/>
                                    </w:rPr>
                                    <w:t>Fleksjob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C8C0737" w14:textId="39BD0BFD" w:rsidR="00C5320B" w:rsidRPr="00BE26DA" w:rsidRDefault="00770AE2" w:rsidP="00346327">
                                  <w:pPr>
                                    <w:ind w:left="0"/>
                                    <w:jc w:val="righ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9</w:t>
                                  </w:r>
                                  <w:r w:rsidR="0081599F">
                                    <w:rPr>
                                      <w:rFonts w:cs="Arial"/>
                                      <w:sz w:val="24"/>
                                    </w:rPr>
                                    <w:t>4</w:t>
                                  </w:r>
                                  <w:r w:rsidR="00C5320B" w:rsidRPr="00BE26DA">
                                    <w:rPr>
                                      <w:rFonts w:cs="Arial"/>
                                      <w:sz w:val="2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7</w:t>
                                  </w:r>
                                  <w:r w:rsidR="00C5320B" w:rsidRPr="00BE26DA">
                                    <w:rPr>
                                      <w:rFonts w:cs="Arial"/>
                                      <w:sz w:val="24"/>
                                    </w:rPr>
                                    <w:t>%)</w:t>
                                  </w:r>
                                </w:p>
                              </w:tc>
                            </w:tr>
                            <w:tr w:rsidR="00C5320B" w:rsidRPr="00F00408" w14:paraId="0A4FD53A" w14:textId="77777777" w:rsidTr="00626000">
                              <w:tc>
                                <w:tcPr>
                                  <w:tcW w:w="6946" w:type="dxa"/>
                                </w:tcPr>
                                <w:p w14:paraId="1639D107" w14:textId="77777777" w:rsidR="00C5320B" w:rsidRPr="007E416A" w:rsidRDefault="00C5320B" w:rsidP="00346327">
                                  <w:pPr>
                                    <w:ind w:left="0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 w:rsidRPr="007E416A">
                                    <w:rPr>
                                      <w:rFonts w:cs="Arial"/>
                                      <w:sz w:val="24"/>
                                    </w:rPr>
                                    <w:t>Sum (nederste tre)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314A6CD" w14:textId="088A2B73" w:rsidR="00C5320B" w:rsidRPr="00BE26DA" w:rsidRDefault="002F7E5A" w:rsidP="00346327">
                                  <w:pPr>
                                    <w:ind w:left="0"/>
                                    <w:jc w:val="righ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403</w:t>
                                  </w:r>
                                  <w:r w:rsidR="006C4034">
                                    <w:rPr>
                                      <w:rFonts w:cs="Arial"/>
                                      <w:sz w:val="24"/>
                                    </w:rPr>
                                    <w:t xml:space="preserve"> </w:t>
                                  </w:r>
                                  <w:r w:rsidR="00C5320B" w:rsidRPr="00BE26DA">
                                    <w:rPr>
                                      <w:rFonts w:cs="Arial"/>
                                      <w:sz w:val="24"/>
                                    </w:rPr>
                                    <w:t>(</w:t>
                                  </w:r>
                                  <w:r w:rsidR="00857BBD" w:rsidRPr="00BE26DA">
                                    <w:rPr>
                                      <w:rFonts w:cs="Arial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8</w:t>
                                  </w:r>
                                  <w:r w:rsidR="00C5320B" w:rsidRPr="00BE26DA">
                                    <w:rPr>
                                      <w:rFonts w:cs="Arial"/>
                                      <w:sz w:val="24"/>
                                    </w:rPr>
                                    <w:t>%)</w:t>
                                  </w:r>
                                </w:p>
                              </w:tc>
                            </w:tr>
                            <w:tr w:rsidR="00C5320B" w:rsidRPr="00F00408" w14:paraId="2ACCBF28" w14:textId="77777777" w:rsidTr="00626000">
                              <w:tc>
                                <w:tcPr>
                                  <w:tcW w:w="6946" w:type="dxa"/>
                                </w:tcPr>
                                <w:p w14:paraId="33B3C1E0" w14:textId="77777777" w:rsidR="00C5320B" w:rsidRPr="00F00408" w:rsidRDefault="00C5320B" w:rsidP="00346327">
                                  <w:pPr>
                                    <w:ind w:left="0"/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22183DF" w14:textId="77777777" w:rsidR="00C5320B" w:rsidRPr="00F00408" w:rsidRDefault="00C5320B" w:rsidP="00346327">
                                  <w:pPr>
                                    <w:ind w:left="0"/>
                                    <w:jc w:val="righ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E1D67" w14:textId="77777777" w:rsidR="00C5320B" w:rsidRPr="00FC66C7" w:rsidRDefault="00C5320B" w:rsidP="00C5320B">
                            <w:pPr>
                              <w:ind w:left="0"/>
                            </w:pPr>
                          </w:p>
                          <w:p w14:paraId="7D4AB0E9" w14:textId="77777777" w:rsidR="00C5320B" w:rsidRDefault="00C5320B" w:rsidP="00C5320B">
                            <w:pPr>
                              <w:ind w:left="0"/>
                            </w:pPr>
                          </w:p>
                          <w:p w14:paraId="3571D933" w14:textId="77777777" w:rsidR="00C5320B" w:rsidRDefault="00C5320B" w:rsidP="00C5320B">
                            <w:pPr>
                              <w:ind w:left="0"/>
                            </w:pPr>
                          </w:p>
                          <w:p w14:paraId="6BA64B6C" w14:textId="77777777" w:rsidR="00C5320B" w:rsidRDefault="00C5320B" w:rsidP="00C5320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28F46" id="_x0000_t202" coordsize="21600,21600" o:spt="202" path="m,l,21600r21600,l21600,xe">
                <v:stroke joinstyle="miter"/>
                <v:path gradientshapeok="t" o:connecttype="rect"/>
              </v:shapetype>
              <v:shape id="Tekstfelt 28" o:spid="_x0000_s1026" type="#_x0000_t202" style="position:absolute;margin-left:28.4pt;margin-top:134.75pt;width:452pt;height:108.5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" fillcolor="#dcdcdc" stroked="f" strokeweight=".5pt">
                <v:textbox>
                  <w:txbxContent>
                    <w:p w14:paraId="40D2A4C2" w14:textId="522967E0" w:rsidR="00C5320B" w:rsidRPr="00F14813" w:rsidRDefault="00C5320B" w:rsidP="00C5320B">
                      <w:pPr>
                        <w:ind w:left="0"/>
                        <w:rPr>
                          <w:color w:val="EFEFEF" w:themeColor="background2" w:themeTint="33"/>
                          <w:sz w:val="28"/>
                          <w:szCs w:val="28"/>
                          <w14:textFill>
                            <w14:solidFill>
                              <w14:schemeClr w14:val="bg2">
                                <w14:alpha w14:val="48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Opfølgning på samtlige aktive borgere</w:t>
                      </w:r>
                    </w:p>
                    <w:tbl>
                      <w:tblPr>
                        <w:tblStyle w:val="Tabel-Gitter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1701"/>
                      </w:tblGrid>
                      <w:tr w:rsidR="00C5320B" w:rsidRPr="00F00408" w14:paraId="31DEBB42" w14:textId="77777777" w:rsidTr="00626000">
                        <w:tc>
                          <w:tcPr>
                            <w:tcW w:w="6946" w:type="dxa"/>
                          </w:tcPr>
                          <w:p w14:paraId="6C078B7A" w14:textId="77777777" w:rsidR="00C5320B" w:rsidRPr="007E416A" w:rsidRDefault="00C5320B" w:rsidP="00346327">
                            <w:pPr>
                              <w:ind w:left="0"/>
                              <w:rPr>
                                <w:rFonts w:cs="Arial"/>
                                <w:sz w:val="24"/>
                              </w:rPr>
                            </w:pPr>
                            <w:r w:rsidRPr="007E416A">
                              <w:rPr>
                                <w:rFonts w:cs="Arial"/>
                                <w:sz w:val="24"/>
                              </w:rPr>
                              <w:t>Aktive siden start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87EC1D3" w14:textId="4F8B8CDD" w:rsidR="00C5320B" w:rsidRPr="00BE26DA" w:rsidRDefault="00B46A89" w:rsidP="00346327">
                            <w:pPr>
                              <w:ind w:left="0"/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1.</w:t>
                            </w:r>
                            <w:r w:rsidR="002F7E5A">
                              <w:rPr>
                                <w:rFonts w:cs="Arial"/>
                                <w:sz w:val="24"/>
                              </w:rPr>
                              <w:t>441</w:t>
                            </w:r>
                            <w:r w:rsidR="00DC7202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="00C5320B" w:rsidRPr="00BE26DA">
                              <w:rPr>
                                <w:rFonts w:cs="Arial"/>
                                <w:sz w:val="24"/>
                              </w:rPr>
                              <w:t>100%)</w:t>
                            </w:r>
                          </w:p>
                        </w:tc>
                      </w:tr>
                      <w:tr w:rsidR="00C5320B" w:rsidRPr="00F00408" w14:paraId="3FAEE725" w14:textId="77777777" w:rsidTr="00626000">
                        <w:tc>
                          <w:tcPr>
                            <w:tcW w:w="6946" w:type="dxa"/>
                          </w:tcPr>
                          <w:p w14:paraId="48C29357" w14:textId="185B3388" w:rsidR="00C5320B" w:rsidRPr="007E416A" w:rsidRDefault="00C94E35" w:rsidP="00346327">
                            <w:pPr>
                              <w:ind w:left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Selvforsørgende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B9B4B91" w14:textId="05175CE2" w:rsidR="00C5320B" w:rsidRPr="00BE26DA" w:rsidRDefault="001C2516" w:rsidP="00346327">
                            <w:pPr>
                              <w:ind w:left="0"/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</w:t>
                            </w:r>
                            <w:r w:rsidR="002F7E5A">
                              <w:rPr>
                                <w:rFonts w:cs="Arial"/>
                                <w:sz w:val="24"/>
                              </w:rPr>
                              <w:t>78</w:t>
                            </w:r>
                            <w:r w:rsidR="006C4034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="00C5320B" w:rsidRPr="00BE26DA">
                              <w:rPr>
                                <w:rFonts w:cs="Arial"/>
                                <w:sz w:val="24"/>
                              </w:rPr>
                              <w:t>(</w:t>
                            </w:r>
                            <w:r w:rsidR="002F7E5A">
                              <w:rPr>
                                <w:rFonts w:cs="Arial"/>
                                <w:sz w:val="24"/>
                              </w:rPr>
                              <w:t>12</w:t>
                            </w:r>
                            <w:r w:rsidR="00C5320B" w:rsidRPr="00BE26DA">
                              <w:rPr>
                                <w:rFonts w:cs="Arial"/>
                                <w:sz w:val="24"/>
                              </w:rPr>
                              <w:t>%)</w:t>
                            </w:r>
                          </w:p>
                        </w:tc>
                      </w:tr>
                      <w:tr w:rsidR="00C5320B" w:rsidRPr="00F00408" w14:paraId="7E02FC31" w14:textId="77777777" w:rsidTr="00626000">
                        <w:tc>
                          <w:tcPr>
                            <w:tcW w:w="6946" w:type="dxa"/>
                          </w:tcPr>
                          <w:p w14:paraId="33E65ED1" w14:textId="20DE2FE3" w:rsidR="00C5320B" w:rsidRPr="007E416A" w:rsidRDefault="00C94E35" w:rsidP="00346327">
                            <w:pPr>
                              <w:ind w:left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Småjob/lønnede timer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7D052BE" w14:textId="5DEDB1C6" w:rsidR="00C5320B" w:rsidRPr="00BE26DA" w:rsidRDefault="00C844DB" w:rsidP="00346327">
                            <w:pPr>
                              <w:ind w:left="0"/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1</w:t>
                            </w:r>
                            <w:r w:rsidR="002F7E5A">
                              <w:rPr>
                                <w:rFonts w:cs="Arial"/>
                                <w:sz w:val="24"/>
                              </w:rPr>
                              <w:t>31</w:t>
                            </w:r>
                            <w:r w:rsidR="00C5320B" w:rsidRPr="00BE26DA">
                              <w:rPr>
                                <w:rFonts w:cs="Arial"/>
                                <w:sz w:val="24"/>
                              </w:rPr>
                              <w:t xml:space="preserve"> (</w:t>
                            </w:r>
                            <w:r w:rsidR="006C4034">
                              <w:rPr>
                                <w:rFonts w:cs="Arial"/>
                                <w:sz w:val="24"/>
                              </w:rPr>
                              <w:t>9</w:t>
                            </w:r>
                            <w:r w:rsidR="00C5320B" w:rsidRPr="00BE26DA">
                              <w:rPr>
                                <w:rFonts w:cs="Arial"/>
                                <w:sz w:val="24"/>
                              </w:rPr>
                              <w:t>%)</w:t>
                            </w:r>
                          </w:p>
                        </w:tc>
                      </w:tr>
                      <w:tr w:rsidR="00C5320B" w:rsidRPr="00F00408" w14:paraId="42FD9B40" w14:textId="77777777" w:rsidTr="00626000">
                        <w:tc>
                          <w:tcPr>
                            <w:tcW w:w="6946" w:type="dxa"/>
                          </w:tcPr>
                          <w:p w14:paraId="5391D458" w14:textId="77777777" w:rsidR="00C5320B" w:rsidRPr="007E416A" w:rsidRDefault="00C5320B" w:rsidP="00346327">
                            <w:pPr>
                              <w:ind w:left="0"/>
                              <w:rPr>
                                <w:rFonts w:cs="Arial"/>
                                <w:sz w:val="24"/>
                              </w:rPr>
                            </w:pPr>
                            <w:r w:rsidRPr="007E416A">
                              <w:rPr>
                                <w:rFonts w:cs="Arial"/>
                                <w:sz w:val="24"/>
                              </w:rPr>
                              <w:t>Fleksjob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C8C0737" w14:textId="39BD0BFD" w:rsidR="00C5320B" w:rsidRPr="00BE26DA" w:rsidRDefault="00770AE2" w:rsidP="00346327">
                            <w:pPr>
                              <w:ind w:left="0"/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9</w:t>
                            </w:r>
                            <w:r w:rsidR="0081599F">
                              <w:rPr>
                                <w:rFonts w:cs="Arial"/>
                                <w:sz w:val="24"/>
                              </w:rPr>
                              <w:t>4</w:t>
                            </w:r>
                            <w:r w:rsidR="00C5320B" w:rsidRPr="00BE26DA">
                              <w:rPr>
                                <w:rFonts w:cs="Arial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7</w:t>
                            </w:r>
                            <w:r w:rsidR="00C5320B" w:rsidRPr="00BE26DA">
                              <w:rPr>
                                <w:rFonts w:cs="Arial"/>
                                <w:sz w:val="24"/>
                              </w:rPr>
                              <w:t>%)</w:t>
                            </w:r>
                          </w:p>
                        </w:tc>
                      </w:tr>
                      <w:tr w:rsidR="00C5320B" w:rsidRPr="00F00408" w14:paraId="0A4FD53A" w14:textId="77777777" w:rsidTr="00626000">
                        <w:tc>
                          <w:tcPr>
                            <w:tcW w:w="6946" w:type="dxa"/>
                          </w:tcPr>
                          <w:p w14:paraId="1639D107" w14:textId="77777777" w:rsidR="00C5320B" w:rsidRPr="007E416A" w:rsidRDefault="00C5320B" w:rsidP="00346327">
                            <w:pPr>
                              <w:ind w:left="0"/>
                              <w:rPr>
                                <w:rFonts w:cs="Arial"/>
                                <w:sz w:val="24"/>
                              </w:rPr>
                            </w:pPr>
                            <w:r w:rsidRPr="007E416A">
                              <w:rPr>
                                <w:rFonts w:cs="Arial"/>
                                <w:sz w:val="24"/>
                              </w:rPr>
                              <w:t>Sum (nederste tre)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314A6CD" w14:textId="088A2B73" w:rsidR="00C5320B" w:rsidRPr="00BE26DA" w:rsidRDefault="002F7E5A" w:rsidP="00346327">
                            <w:pPr>
                              <w:ind w:left="0"/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403</w:t>
                            </w:r>
                            <w:r w:rsidR="006C4034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="00C5320B" w:rsidRPr="00BE26DA">
                              <w:rPr>
                                <w:rFonts w:cs="Arial"/>
                                <w:sz w:val="24"/>
                              </w:rPr>
                              <w:t>(</w:t>
                            </w:r>
                            <w:r w:rsidR="00857BBD" w:rsidRPr="00BE26DA">
                              <w:rPr>
                                <w:rFonts w:cs="Arial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8</w:t>
                            </w:r>
                            <w:r w:rsidR="00C5320B" w:rsidRPr="00BE26DA">
                              <w:rPr>
                                <w:rFonts w:cs="Arial"/>
                                <w:sz w:val="24"/>
                              </w:rPr>
                              <w:t>%)</w:t>
                            </w:r>
                          </w:p>
                        </w:tc>
                      </w:tr>
                      <w:tr w:rsidR="00C5320B" w:rsidRPr="00F00408" w14:paraId="2ACCBF28" w14:textId="77777777" w:rsidTr="00626000">
                        <w:tc>
                          <w:tcPr>
                            <w:tcW w:w="6946" w:type="dxa"/>
                          </w:tcPr>
                          <w:p w14:paraId="33B3C1E0" w14:textId="77777777" w:rsidR="00C5320B" w:rsidRPr="00F00408" w:rsidRDefault="00C5320B" w:rsidP="00346327">
                            <w:pPr>
                              <w:ind w:left="0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22183DF" w14:textId="77777777" w:rsidR="00C5320B" w:rsidRPr="00F00408" w:rsidRDefault="00C5320B" w:rsidP="00346327">
                            <w:pPr>
                              <w:ind w:left="0"/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BCE1D67" w14:textId="77777777" w:rsidR="00C5320B" w:rsidRPr="00FC66C7" w:rsidRDefault="00C5320B" w:rsidP="00C5320B">
                      <w:pPr>
                        <w:ind w:left="0"/>
                      </w:pPr>
                    </w:p>
                    <w:p w14:paraId="7D4AB0E9" w14:textId="77777777" w:rsidR="00C5320B" w:rsidRDefault="00C5320B" w:rsidP="00C5320B">
                      <w:pPr>
                        <w:ind w:left="0"/>
                      </w:pPr>
                    </w:p>
                    <w:p w14:paraId="3571D933" w14:textId="77777777" w:rsidR="00C5320B" w:rsidRDefault="00C5320B" w:rsidP="00C5320B">
                      <w:pPr>
                        <w:ind w:left="0"/>
                      </w:pPr>
                    </w:p>
                    <w:p w14:paraId="6BA64B6C" w14:textId="77777777" w:rsidR="00C5320B" w:rsidRDefault="00C5320B" w:rsidP="00C5320B">
                      <w:pPr>
                        <w:ind w:left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EFFBDFE" w14:textId="75D302D0" w:rsidR="00CA0FA5" w:rsidRPr="006E213E" w:rsidRDefault="00CA0FA5" w:rsidP="00CA0FA5">
      <w:pPr>
        <w:ind w:left="0"/>
        <w:rPr>
          <w:rFonts w:ascii="Calibri" w:hAnsi="Calibri" w:cs="Calibri"/>
          <w:sz w:val="32"/>
        </w:rPr>
      </w:pPr>
    </w:p>
    <w:p w14:paraId="742888B2" w14:textId="7F8E22D3" w:rsidR="00CA0FA5" w:rsidRPr="006E213E" w:rsidRDefault="00CA0FA5" w:rsidP="00CA0FA5">
      <w:pPr>
        <w:ind w:left="0"/>
        <w:rPr>
          <w:rFonts w:ascii="Calibri" w:hAnsi="Calibri" w:cs="Calibri"/>
          <w:sz w:val="32"/>
        </w:rPr>
      </w:pPr>
    </w:p>
    <w:p w14:paraId="5211032F" w14:textId="6B72B138" w:rsidR="00CA0FA5" w:rsidRPr="006E213E" w:rsidRDefault="00CA0FA5" w:rsidP="00CA0FA5">
      <w:pPr>
        <w:ind w:left="0"/>
        <w:rPr>
          <w:rFonts w:ascii="Calibri" w:hAnsi="Calibri" w:cs="Calibri"/>
          <w:sz w:val="32"/>
        </w:rPr>
      </w:pPr>
    </w:p>
    <w:bookmarkEnd w:id="1"/>
    <w:p w14:paraId="4804C506" w14:textId="1F7F6736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08AA3CBD" w14:textId="3161A896" w:rsidR="00C5320B" w:rsidRPr="006E213E" w:rsidRDefault="00C94E35">
      <w:pPr>
        <w:ind w:left="0"/>
        <w:rPr>
          <w:rFonts w:ascii="Calibri" w:hAnsi="Calibri" w:cs="Calibri"/>
          <w:sz w:val="32"/>
        </w:rPr>
      </w:pPr>
      <w:r w:rsidRPr="006E213E">
        <w:rPr>
          <w:rFonts w:ascii="Calibri" w:hAnsi="Calibri" w:cs="Calibri"/>
          <w:noProof/>
          <w:sz w:val="24"/>
          <w:u w:val="single"/>
          <w:lang w:eastAsia="da-DK"/>
        </w:rPr>
        <w:drawing>
          <wp:anchor distT="0" distB="0" distL="114300" distR="114300" simplePos="0" relativeHeight="251757568" behindDoc="1" locked="0" layoutInCell="1" allowOverlap="1" wp14:anchorId="71B34E7A" wp14:editId="16364A55">
            <wp:simplePos x="0" y="0"/>
            <wp:positionH relativeFrom="column">
              <wp:posOffset>368012</wp:posOffset>
            </wp:positionH>
            <wp:positionV relativeFrom="page">
              <wp:posOffset>3397019</wp:posOffset>
            </wp:positionV>
            <wp:extent cx="574040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04" y="21473"/>
                <wp:lineTo x="21504" y="0"/>
                <wp:lineTo x="0" y="0"/>
              </wp:wrapPolygon>
            </wp:wrapTight>
            <wp:docPr id="23" name="Diagra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D5D7D" w14:textId="1F343854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5F96296A" w14:textId="0607D9D0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3D6BEDA7" w14:textId="3C825594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51EA011F" w14:textId="5241851E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5DB78C5B" w14:textId="485456D7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6DD4DD3B" w14:textId="411B3203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3468A152" w14:textId="77777777" w:rsidR="00C94E35" w:rsidRPr="006E213E" w:rsidRDefault="00C94E35">
      <w:pPr>
        <w:ind w:left="0"/>
        <w:rPr>
          <w:rFonts w:ascii="Calibri" w:hAnsi="Calibri" w:cs="Calibri"/>
          <w:sz w:val="32"/>
        </w:rPr>
      </w:pPr>
    </w:p>
    <w:p w14:paraId="7482B364" w14:textId="43C09578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224B20A4" w14:textId="372FECAD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44976C0F" w14:textId="001952AC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0F7AFBB7" w14:textId="586EBE49" w:rsidR="00C5320B" w:rsidRPr="006E213E" w:rsidRDefault="00C5320B" w:rsidP="00C94E35">
      <w:pPr>
        <w:ind w:left="0"/>
        <w:rPr>
          <w:rFonts w:ascii="Calibri" w:hAnsi="Calibri" w:cs="Calibri"/>
          <w:sz w:val="32"/>
        </w:rPr>
      </w:pPr>
    </w:p>
    <w:p w14:paraId="66852E14" w14:textId="3867EE30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6E27FBCB" w14:textId="76282FE7" w:rsidR="00C5320B" w:rsidRPr="006E213E" w:rsidRDefault="00C94E35">
      <w:pPr>
        <w:ind w:left="0"/>
        <w:rPr>
          <w:rFonts w:ascii="Calibri" w:hAnsi="Calibri" w:cs="Calibri"/>
          <w:noProof/>
          <w:sz w:val="24"/>
          <w:u w:val="single"/>
          <w:lang w:eastAsia="da-DK"/>
        </w:rPr>
      </w:pPr>
      <w:r w:rsidRPr="006E213E">
        <w:rPr>
          <w:rFonts w:ascii="Calibri" w:hAnsi="Calibri" w:cs="Calibri"/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C2AFEB" wp14:editId="5B5BF1D8">
                <wp:simplePos x="0" y="0"/>
                <wp:positionH relativeFrom="column">
                  <wp:posOffset>381000</wp:posOffset>
                </wp:positionH>
                <wp:positionV relativeFrom="page">
                  <wp:posOffset>6954866</wp:posOffset>
                </wp:positionV>
                <wp:extent cx="5817235" cy="762000"/>
                <wp:effectExtent l="0" t="0" r="0" b="0"/>
                <wp:wrapNone/>
                <wp:docPr id="22" name="Tekstfel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235" cy="7620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05481" w14:textId="77777777" w:rsidR="00C94E35" w:rsidRPr="00E95ABE" w:rsidRDefault="00C94E35" w:rsidP="00C94E35">
                            <w:pPr>
                              <w:ind w:left="0"/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Aktive personer i virksomhedsrettede tilbud (hele perioden)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1701"/>
                            </w:tblGrid>
                            <w:tr w:rsidR="00C94E35" w:rsidRPr="00E95ABE" w14:paraId="4DF5E21F" w14:textId="77777777" w:rsidTr="0086465A">
                              <w:tc>
                                <w:tcPr>
                                  <w:tcW w:w="6946" w:type="dxa"/>
                                </w:tcPr>
                                <w:p w14:paraId="757694A7" w14:textId="77777777" w:rsidR="00C94E35" w:rsidRPr="00E95ABE" w:rsidRDefault="00C94E35" w:rsidP="00B2063B">
                                  <w:pPr>
                                    <w:ind w:left="0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Personer siden projektets start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131C8EC" w14:textId="77777777" w:rsidR="00C94E35" w:rsidRPr="00E95ABE" w:rsidRDefault="00C94E35" w:rsidP="00A62345">
                                  <w:pPr>
                                    <w:ind w:left="0"/>
                                    <w:jc w:val="right"/>
                                    <w:rPr>
                                      <w:rFonts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</w:rPr>
                                    <w:t>666</w:t>
                                  </w:r>
                                </w:p>
                              </w:tc>
                            </w:tr>
                            <w:tr w:rsidR="00C94E35" w14:paraId="0CF11872" w14:textId="77777777" w:rsidTr="0086465A">
                              <w:tc>
                                <w:tcPr>
                                  <w:tcW w:w="6946" w:type="dxa"/>
                                </w:tcPr>
                                <w:p w14:paraId="6CF097AD" w14:textId="77777777" w:rsidR="00C94E35" w:rsidRDefault="00C94E35" w:rsidP="00B2063B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4F7AE93" w14:textId="77777777" w:rsidR="00C94E35" w:rsidRDefault="00C94E35" w:rsidP="00B2063B">
                                  <w:pPr>
                                    <w:ind w:left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437521" w14:textId="77777777" w:rsidR="00C94E35" w:rsidRPr="00FC66C7" w:rsidRDefault="00C94E35" w:rsidP="00C94E35">
                            <w:pPr>
                              <w:ind w:left="0"/>
                            </w:pPr>
                          </w:p>
                          <w:p w14:paraId="6EF130CD" w14:textId="77777777" w:rsidR="00C94E35" w:rsidRDefault="00C94E35" w:rsidP="00C94E35">
                            <w:pPr>
                              <w:ind w:left="0"/>
                            </w:pPr>
                          </w:p>
                          <w:p w14:paraId="35EA230E" w14:textId="77777777" w:rsidR="00C94E35" w:rsidRDefault="00C94E35" w:rsidP="00C94E35">
                            <w:pPr>
                              <w:ind w:left="0"/>
                            </w:pPr>
                          </w:p>
                          <w:p w14:paraId="724FB037" w14:textId="77777777" w:rsidR="00C94E35" w:rsidRDefault="00C94E35" w:rsidP="00C94E3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AFEB" id="Tekstfelt 27" o:spid="_x0000_s1027" type="#_x0000_t202" style="position:absolute;margin-left:30pt;margin-top:547.65pt;width:458.05pt;height:60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" fillcolor="#dcdcdc" stroked="f" strokeweight=".5pt">
                <v:textbox>
                  <w:txbxContent>
                    <w:p w14:paraId="28C05481" w14:textId="77777777" w:rsidR="00C94E35" w:rsidRPr="00E95ABE" w:rsidRDefault="00C94E35" w:rsidP="00C94E35">
                      <w:pPr>
                        <w:ind w:left="0"/>
                        <w:rPr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u w:val="single"/>
                        </w:rPr>
                        <w:t>Aktive personer i virksomhedsrettede tilbud (hele perioden)</w:t>
                      </w:r>
                    </w:p>
                    <w:tbl>
                      <w:tblPr>
                        <w:tblStyle w:val="Tabel-Gitter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1701"/>
                      </w:tblGrid>
                      <w:tr w:rsidR="00C94E35" w:rsidRPr="00E95ABE" w14:paraId="4DF5E21F" w14:textId="77777777" w:rsidTr="0086465A">
                        <w:tc>
                          <w:tcPr>
                            <w:tcW w:w="6946" w:type="dxa"/>
                          </w:tcPr>
                          <w:p w14:paraId="757694A7" w14:textId="77777777" w:rsidR="00C94E35" w:rsidRPr="00E95ABE" w:rsidRDefault="00C94E35" w:rsidP="00B2063B">
                            <w:pPr>
                              <w:ind w:left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Personer siden projektets start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131C8EC" w14:textId="77777777" w:rsidR="00C94E35" w:rsidRPr="00E95ABE" w:rsidRDefault="00C94E35" w:rsidP="00A62345">
                            <w:pPr>
                              <w:ind w:left="0"/>
                              <w:jc w:val="right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666</w:t>
                            </w:r>
                          </w:p>
                        </w:tc>
                      </w:tr>
                      <w:tr w:rsidR="00C94E35" w14:paraId="0CF11872" w14:textId="77777777" w:rsidTr="0086465A">
                        <w:tc>
                          <w:tcPr>
                            <w:tcW w:w="6946" w:type="dxa"/>
                          </w:tcPr>
                          <w:p w14:paraId="6CF097AD" w14:textId="77777777" w:rsidR="00C94E35" w:rsidRDefault="00C94E35" w:rsidP="00B2063B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4F7AE93" w14:textId="77777777" w:rsidR="00C94E35" w:rsidRDefault="00C94E35" w:rsidP="00B2063B">
                            <w:pPr>
                              <w:ind w:left="0"/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8437521" w14:textId="77777777" w:rsidR="00C94E35" w:rsidRPr="00FC66C7" w:rsidRDefault="00C94E35" w:rsidP="00C94E35">
                      <w:pPr>
                        <w:ind w:left="0"/>
                      </w:pPr>
                    </w:p>
                    <w:p w14:paraId="6EF130CD" w14:textId="77777777" w:rsidR="00C94E35" w:rsidRDefault="00C94E35" w:rsidP="00C94E35">
                      <w:pPr>
                        <w:ind w:left="0"/>
                      </w:pPr>
                    </w:p>
                    <w:p w14:paraId="35EA230E" w14:textId="77777777" w:rsidR="00C94E35" w:rsidRDefault="00C94E35" w:rsidP="00C94E35">
                      <w:pPr>
                        <w:ind w:left="0"/>
                      </w:pPr>
                    </w:p>
                    <w:p w14:paraId="724FB037" w14:textId="77777777" w:rsidR="00C94E35" w:rsidRDefault="00C94E35" w:rsidP="00C94E35">
                      <w:pPr>
                        <w:ind w:left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F6F8965" w14:textId="77777777" w:rsidR="00C94E35" w:rsidRPr="006E213E" w:rsidRDefault="00C94E35">
      <w:pPr>
        <w:ind w:left="0"/>
        <w:rPr>
          <w:rFonts w:ascii="Calibri" w:hAnsi="Calibri" w:cs="Calibri"/>
          <w:noProof/>
          <w:sz w:val="24"/>
          <w:u w:val="single"/>
          <w:lang w:eastAsia="da-DK"/>
        </w:rPr>
      </w:pPr>
    </w:p>
    <w:p w14:paraId="3E602C21" w14:textId="77777777" w:rsidR="00C94E35" w:rsidRPr="006E213E" w:rsidRDefault="00C94E35">
      <w:pPr>
        <w:ind w:left="0"/>
        <w:rPr>
          <w:rFonts w:ascii="Calibri" w:hAnsi="Calibri" w:cs="Calibri"/>
          <w:noProof/>
          <w:sz w:val="24"/>
          <w:u w:val="single"/>
          <w:lang w:eastAsia="da-DK"/>
        </w:rPr>
      </w:pPr>
    </w:p>
    <w:p w14:paraId="744F02C9" w14:textId="77777777" w:rsidR="00C94E35" w:rsidRPr="006E213E" w:rsidRDefault="00C94E35">
      <w:pPr>
        <w:ind w:left="0"/>
        <w:rPr>
          <w:rFonts w:ascii="Calibri" w:hAnsi="Calibri" w:cs="Calibri"/>
          <w:noProof/>
          <w:sz w:val="24"/>
          <w:u w:val="single"/>
          <w:lang w:eastAsia="da-DK"/>
        </w:rPr>
      </w:pPr>
    </w:p>
    <w:p w14:paraId="106AF08B" w14:textId="77777777" w:rsidR="00C94E35" w:rsidRPr="006E213E" w:rsidRDefault="00C94E35">
      <w:pPr>
        <w:ind w:left="0"/>
        <w:rPr>
          <w:rFonts w:ascii="Calibri" w:hAnsi="Calibri" w:cs="Calibri"/>
          <w:noProof/>
          <w:sz w:val="24"/>
          <w:u w:val="single"/>
          <w:lang w:eastAsia="da-DK"/>
        </w:rPr>
      </w:pPr>
    </w:p>
    <w:p w14:paraId="719ABF9D" w14:textId="77777777" w:rsidR="00C94E35" w:rsidRPr="006E213E" w:rsidRDefault="00C94E35">
      <w:pPr>
        <w:ind w:left="0"/>
        <w:rPr>
          <w:rFonts w:ascii="Calibri" w:hAnsi="Calibri" w:cs="Calibri"/>
          <w:noProof/>
          <w:sz w:val="24"/>
          <w:u w:val="single"/>
          <w:lang w:eastAsia="da-DK"/>
        </w:rPr>
      </w:pPr>
    </w:p>
    <w:p w14:paraId="58B5CFF0" w14:textId="77777777" w:rsidR="00C94E35" w:rsidRPr="006E213E" w:rsidRDefault="00C94E35">
      <w:pPr>
        <w:ind w:left="0"/>
        <w:rPr>
          <w:rFonts w:ascii="Calibri" w:hAnsi="Calibri" w:cs="Calibri"/>
          <w:noProof/>
          <w:sz w:val="24"/>
          <w:u w:val="single"/>
          <w:lang w:eastAsia="da-DK"/>
        </w:rPr>
      </w:pPr>
    </w:p>
    <w:p w14:paraId="51F70539" w14:textId="77777777" w:rsidR="00C94E35" w:rsidRPr="006E213E" w:rsidRDefault="00C94E35">
      <w:pPr>
        <w:ind w:left="0"/>
        <w:rPr>
          <w:rFonts w:ascii="Calibri" w:hAnsi="Calibri" w:cs="Calibri"/>
          <w:noProof/>
          <w:sz w:val="24"/>
          <w:u w:val="single"/>
          <w:lang w:eastAsia="da-DK"/>
        </w:rPr>
      </w:pPr>
    </w:p>
    <w:p w14:paraId="0C905026" w14:textId="77777777" w:rsidR="00C94E35" w:rsidRPr="006E213E" w:rsidRDefault="00C94E35">
      <w:pPr>
        <w:ind w:left="0"/>
        <w:rPr>
          <w:rFonts w:ascii="Calibri" w:hAnsi="Calibri" w:cs="Calibri"/>
          <w:noProof/>
          <w:sz w:val="24"/>
          <w:u w:val="single"/>
          <w:lang w:eastAsia="da-DK"/>
        </w:rPr>
      </w:pPr>
    </w:p>
    <w:p w14:paraId="175F7FA0" w14:textId="77777777" w:rsidR="00C94E35" w:rsidRPr="006E213E" w:rsidRDefault="00C94E35">
      <w:pPr>
        <w:ind w:left="0"/>
        <w:rPr>
          <w:rFonts w:ascii="Calibri" w:hAnsi="Calibri" w:cs="Calibri"/>
          <w:sz w:val="32"/>
        </w:rPr>
      </w:pPr>
    </w:p>
    <w:p w14:paraId="0872C50E" w14:textId="6C5E2B0D" w:rsidR="006E213E" w:rsidRPr="006E213E" w:rsidRDefault="004E66FC" w:rsidP="006E213E">
      <w:pPr>
        <w:ind w:left="567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lastRenderedPageBreak/>
        <w:t>Projektets nøgletal</w:t>
      </w:r>
      <w:r w:rsidR="006E213E" w:rsidRPr="006E213E">
        <w:rPr>
          <w:rFonts w:ascii="Calibri" w:hAnsi="Calibri" w:cs="Calibri"/>
          <w:sz w:val="32"/>
        </w:rPr>
        <w:t xml:space="preserve"> – [Projektnavn] [Projektforkortelse]</w:t>
      </w:r>
    </w:p>
    <w:p w14:paraId="35FE4E34" w14:textId="3F80B5FC" w:rsidR="006E213E" w:rsidRPr="006E213E" w:rsidRDefault="006E213E" w:rsidP="006E213E">
      <w:pPr>
        <w:ind w:left="567"/>
        <w:rPr>
          <w:rFonts w:ascii="Calibri" w:hAnsi="Calibri" w:cs="Calibri"/>
          <w:b/>
          <w:sz w:val="24"/>
        </w:rPr>
      </w:pPr>
      <w:r w:rsidRPr="006E213E">
        <w:rPr>
          <w:rFonts w:ascii="Calibri" w:hAnsi="Calibri" w:cs="Calibri"/>
          <w:b/>
          <w:sz w:val="24"/>
        </w:rPr>
        <w:t>X og X Kommune</w:t>
      </w:r>
    </w:p>
    <w:p w14:paraId="5C30F232" w14:textId="47D252D9" w:rsidR="00C5320B" w:rsidRPr="006E213E" w:rsidRDefault="006E213E">
      <w:pPr>
        <w:ind w:left="0"/>
        <w:rPr>
          <w:rFonts w:ascii="Calibri" w:hAnsi="Calibri" w:cs="Calibri"/>
          <w:sz w:val="32"/>
        </w:rPr>
      </w:pPr>
      <w:r w:rsidRPr="006E213E">
        <w:rPr>
          <w:rFonts w:ascii="Calibri" w:hAnsi="Calibri" w:cs="Calibri"/>
          <w:noProof/>
          <w:sz w:val="24"/>
          <w:lang w:eastAsia="da-DK"/>
        </w:rPr>
        <w:drawing>
          <wp:anchor distT="0" distB="0" distL="114300" distR="114300" simplePos="0" relativeHeight="251765760" behindDoc="1" locked="0" layoutInCell="1" allowOverlap="1" wp14:anchorId="09C616BB" wp14:editId="63A83119">
            <wp:simplePos x="0" y="0"/>
            <wp:positionH relativeFrom="column">
              <wp:posOffset>351473</wp:posOffset>
            </wp:positionH>
            <wp:positionV relativeFrom="page">
              <wp:posOffset>1798955</wp:posOffset>
            </wp:positionV>
            <wp:extent cx="5817235" cy="2743200"/>
            <wp:effectExtent l="0" t="0" r="0" b="0"/>
            <wp:wrapNone/>
            <wp:docPr id="40" name="Diagram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AF41C" w14:textId="3AC706FD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57B54A60" w14:textId="5671902E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3C65D163" w14:textId="6E2A85C9" w:rsidR="00C5320B" w:rsidRPr="006E213E" w:rsidRDefault="008030AA" w:rsidP="008030AA">
      <w:pPr>
        <w:tabs>
          <w:tab w:val="left" w:pos="8940"/>
        </w:tabs>
        <w:ind w:left="0"/>
        <w:rPr>
          <w:rFonts w:ascii="Calibri" w:hAnsi="Calibri" w:cs="Calibri"/>
          <w:sz w:val="32"/>
        </w:rPr>
      </w:pPr>
      <w:r w:rsidRPr="006E213E">
        <w:rPr>
          <w:rFonts w:ascii="Calibri" w:hAnsi="Calibri" w:cs="Calibri"/>
          <w:sz w:val="32"/>
        </w:rPr>
        <w:tab/>
      </w:r>
    </w:p>
    <w:p w14:paraId="35255F8F" w14:textId="26CF498D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3E0B4B6B" w14:textId="4906AB0C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41D384C1" w14:textId="27FFF343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7E39ED4B" w14:textId="4B173F97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3FDE3AF9" w14:textId="4ECD1545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678547B0" w14:textId="3D8D267B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7611BCDC" w14:textId="245FFC3E" w:rsidR="00C5320B" w:rsidRPr="006E213E" w:rsidRDefault="009D310E">
      <w:pPr>
        <w:ind w:left="0"/>
        <w:rPr>
          <w:rFonts w:ascii="Calibri" w:hAnsi="Calibri" w:cs="Calibri"/>
          <w:sz w:val="32"/>
        </w:rPr>
      </w:pPr>
      <w:r w:rsidRPr="006E213E">
        <w:rPr>
          <w:rFonts w:ascii="Calibri" w:hAnsi="Calibri" w:cs="Calibri"/>
          <w:noProof/>
          <w:color w:val="auto"/>
          <w:sz w:val="24"/>
          <w:lang w:eastAsia="da-DK"/>
        </w:rPr>
        <w:drawing>
          <wp:anchor distT="0" distB="0" distL="114300" distR="114300" simplePos="0" relativeHeight="251829248" behindDoc="1" locked="0" layoutInCell="1" allowOverlap="1" wp14:anchorId="4D969FDD" wp14:editId="25068926">
            <wp:simplePos x="0" y="0"/>
            <wp:positionH relativeFrom="margin">
              <wp:align>right</wp:align>
            </wp:positionH>
            <wp:positionV relativeFrom="page">
              <wp:posOffset>4862830</wp:posOffset>
            </wp:positionV>
            <wp:extent cx="5740400" cy="2924175"/>
            <wp:effectExtent l="0" t="0" r="0" b="0"/>
            <wp:wrapNone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7D818" w14:textId="191DB972" w:rsidR="00C5320B" w:rsidRPr="006E213E" w:rsidRDefault="00C5320B">
      <w:pPr>
        <w:ind w:left="0"/>
        <w:rPr>
          <w:rFonts w:ascii="Calibri" w:hAnsi="Calibri" w:cs="Calibri"/>
          <w:sz w:val="32"/>
        </w:rPr>
      </w:pPr>
    </w:p>
    <w:p w14:paraId="5F83507B" w14:textId="0CFDF23B" w:rsidR="00C96BC5" w:rsidRPr="006E213E" w:rsidRDefault="006E213E" w:rsidP="006E213E">
      <w:pPr>
        <w:ind w:left="0"/>
        <w:rPr>
          <w:rFonts w:ascii="Calibri" w:hAnsi="Calibri" w:cs="Calibri"/>
          <w:sz w:val="32"/>
        </w:rPr>
      </w:pPr>
      <w:r w:rsidRPr="006E213E">
        <w:rPr>
          <w:rFonts w:ascii="Calibri" w:hAnsi="Calibri" w:cs="Calibri"/>
          <w:b/>
          <w:bCs/>
          <w:sz w:val="32"/>
        </w:rPr>
        <w:t xml:space="preserve"> </w:t>
      </w:r>
    </w:p>
    <w:p w14:paraId="135730E4" w14:textId="7E12786B" w:rsidR="00C96BC5" w:rsidRDefault="00C96BC5" w:rsidP="002069C8">
      <w:pPr>
        <w:ind w:left="0"/>
        <w:rPr>
          <w:rFonts w:ascii="Calibri" w:hAnsi="Calibri" w:cs="Calibri"/>
          <w:b/>
          <w:bCs/>
          <w:sz w:val="32"/>
        </w:rPr>
      </w:pPr>
    </w:p>
    <w:p w14:paraId="06C82E41" w14:textId="77777777" w:rsidR="009D310E" w:rsidRDefault="009D310E" w:rsidP="002069C8">
      <w:pPr>
        <w:ind w:left="0"/>
        <w:rPr>
          <w:rFonts w:ascii="Calibri" w:hAnsi="Calibri" w:cs="Calibri"/>
          <w:b/>
          <w:bCs/>
          <w:sz w:val="32"/>
        </w:rPr>
      </w:pPr>
    </w:p>
    <w:p w14:paraId="3F0E6209" w14:textId="77777777" w:rsidR="009D310E" w:rsidRDefault="009D310E" w:rsidP="002069C8">
      <w:pPr>
        <w:ind w:left="0"/>
        <w:rPr>
          <w:rFonts w:ascii="Calibri" w:hAnsi="Calibri" w:cs="Calibri"/>
          <w:b/>
          <w:bCs/>
          <w:sz w:val="32"/>
        </w:rPr>
      </w:pPr>
    </w:p>
    <w:p w14:paraId="25D3D3B4" w14:textId="77777777" w:rsidR="009D310E" w:rsidRDefault="009D310E" w:rsidP="002069C8">
      <w:pPr>
        <w:ind w:left="0"/>
        <w:rPr>
          <w:rFonts w:ascii="Calibri" w:hAnsi="Calibri" w:cs="Calibri"/>
          <w:b/>
          <w:bCs/>
          <w:sz w:val="32"/>
        </w:rPr>
      </w:pPr>
    </w:p>
    <w:p w14:paraId="4A6D7176" w14:textId="77777777" w:rsidR="009D310E" w:rsidRDefault="009D310E" w:rsidP="002069C8">
      <w:pPr>
        <w:ind w:left="0"/>
        <w:rPr>
          <w:rFonts w:ascii="Calibri" w:hAnsi="Calibri" w:cs="Calibri"/>
          <w:b/>
          <w:bCs/>
          <w:sz w:val="32"/>
        </w:rPr>
      </w:pPr>
    </w:p>
    <w:p w14:paraId="63A6AA3C" w14:textId="77777777" w:rsidR="009D310E" w:rsidRDefault="009D310E" w:rsidP="002069C8">
      <w:pPr>
        <w:ind w:left="0"/>
        <w:rPr>
          <w:rFonts w:ascii="Calibri" w:hAnsi="Calibri" w:cs="Calibri"/>
          <w:b/>
          <w:bCs/>
          <w:sz w:val="32"/>
        </w:rPr>
      </w:pPr>
    </w:p>
    <w:p w14:paraId="0BDDAEFE" w14:textId="77777777" w:rsidR="009D310E" w:rsidRDefault="009D310E" w:rsidP="002069C8">
      <w:pPr>
        <w:ind w:left="0"/>
        <w:rPr>
          <w:rFonts w:ascii="Calibri" w:hAnsi="Calibri" w:cs="Calibri"/>
          <w:b/>
          <w:bCs/>
          <w:sz w:val="32"/>
        </w:rPr>
      </w:pPr>
    </w:p>
    <w:p w14:paraId="528F0F07" w14:textId="77777777" w:rsidR="009D310E" w:rsidRDefault="009D310E" w:rsidP="002069C8">
      <w:pPr>
        <w:ind w:left="0"/>
        <w:rPr>
          <w:rFonts w:ascii="Calibri" w:hAnsi="Calibri" w:cs="Calibri"/>
          <w:b/>
          <w:bCs/>
          <w:sz w:val="32"/>
        </w:rPr>
      </w:pPr>
    </w:p>
    <w:p w14:paraId="554067B1" w14:textId="77777777" w:rsidR="009D310E" w:rsidRDefault="009D310E" w:rsidP="002069C8">
      <w:pPr>
        <w:ind w:left="0"/>
        <w:rPr>
          <w:rFonts w:ascii="Calibri" w:hAnsi="Calibri" w:cs="Calibri"/>
          <w:b/>
          <w:bCs/>
          <w:sz w:val="32"/>
        </w:rPr>
      </w:pPr>
    </w:p>
    <w:p w14:paraId="22D6DD93" w14:textId="77777777" w:rsidR="009D310E" w:rsidRPr="006E213E" w:rsidRDefault="009D310E" w:rsidP="002069C8">
      <w:pPr>
        <w:ind w:left="0"/>
        <w:rPr>
          <w:rFonts w:ascii="Calibri" w:hAnsi="Calibri" w:cs="Calibri"/>
          <w:b/>
          <w:bCs/>
          <w:sz w:val="32"/>
        </w:rPr>
      </w:pPr>
    </w:p>
    <w:sectPr w:rsidR="009D310E" w:rsidRPr="006E213E" w:rsidSect="0027765A">
      <w:headerReference w:type="default" r:id="rId15"/>
      <w:footerReference w:type="default" r:id="rId1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97068" w14:textId="77777777" w:rsidR="00DB7255" w:rsidRDefault="00DB7255" w:rsidP="00F83532">
      <w:pPr>
        <w:spacing w:after="0" w:line="240" w:lineRule="auto"/>
      </w:pPr>
      <w:r>
        <w:separator/>
      </w:r>
    </w:p>
  </w:endnote>
  <w:endnote w:type="continuationSeparator" w:id="0">
    <w:p w14:paraId="59787FE1" w14:textId="77777777" w:rsidR="00DB7255" w:rsidRDefault="00DB7255" w:rsidP="00F8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059554"/>
      <w:docPartObj>
        <w:docPartGallery w:val="Page Numbers (Bottom of Page)"/>
        <w:docPartUnique/>
      </w:docPartObj>
    </w:sdtPr>
    <w:sdtEndPr/>
    <w:sdtContent>
      <w:p w14:paraId="6595C945" w14:textId="58C0EEA6" w:rsidR="00626000" w:rsidRDefault="004E66FC" w:rsidP="00476F30">
        <w:pPr>
          <w:pStyle w:val="Sidefod"/>
          <w:ind w:left="1843" w:hanging="567"/>
          <w:jc w:val="right"/>
        </w:pPr>
        <w:r>
          <w:t>Projektets nøgletal</w:t>
        </w:r>
        <w:r w:rsidR="00C94E35">
          <w:t xml:space="preserve"> for [PROJEKTNAVN]</w:t>
        </w:r>
        <w:r w:rsidR="00626000">
          <w:t xml:space="preserve">, Periode: 1. </w:t>
        </w:r>
        <w:r w:rsidR="00C94E35">
          <w:t>X 20XX</w:t>
        </w:r>
        <w:r w:rsidR="00626000">
          <w:t xml:space="preserve"> – </w:t>
        </w:r>
        <w:r w:rsidR="00864010">
          <w:t>3</w:t>
        </w:r>
        <w:r w:rsidR="00EB6702">
          <w:t>0</w:t>
        </w:r>
        <w:r w:rsidR="00626000">
          <w:t>.</w:t>
        </w:r>
        <w:r w:rsidR="00430AD2">
          <w:t xml:space="preserve"> </w:t>
        </w:r>
        <w:r w:rsidR="00C94E35">
          <w:t>X</w:t>
        </w:r>
        <w:r w:rsidR="00196114">
          <w:t xml:space="preserve"> </w:t>
        </w:r>
        <w:r w:rsidR="00626000">
          <w:t>20</w:t>
        </w:r>
        <w:r w:rsidR="00C94E35">
          <w:t>XX</w:t>
        </w:r>
        <w:r w:rsidR="00626000">
          <w:t xml:space="preserve">                 Side </w:t>
        </w:r>
        <w:r w:rsidR="00626000">
          <w:fldChar w:fldCharType="begin"/>
        </w:r>
        <w:r w:rsidR="00626000" w:rsidRPr="00DE2D2F">
          <w:instrText>PAGE   \* MERGEFORMAT</w:instrText>
        </w:r>
        <w:r w:rsidR="00626000">
          <w:fldChar w:fldCharType="separate"/>
        </w:r>
        <w:r>
          <w:rPr>
            <w:noProof/>
          </w:rPr>
          <w:t>2</w:t>
        </w:r>
        <w:r w:rsidR="0062600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49D01" w14:textId="77777777" w:rsidR="00DB7255" w:rsidRDefault="00DB7255" w:rsidP="00F83532">
      <w:pPr>
        <w:spacing w:after="0" w:line="240" w:lineRule="auto"/>
      </w:pPr>
      <w:r>
        <w:separator/>
      </w:r>
    </w:p>
  </w:footnote>
  <w:footnote w:type="continuationSeparator" w:id="0">
    <w:p w14:paraId="4C2091F9" w14:textId="77777777" w:rsidR="00DB7255" w:rsidRDefault="00DB7255" w:rsidP="00F8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7C38" w14:textId="04E73BD0" w:rsidR="00626000" w:rsidRPr="00685F4B" w:rsidRDefault="00EB6AFD">
    <w:pPr>
      <w:pStyle w:val="Sidehoved"/>
    </w:pPr>
    <w:r w:rsidRPr="00EB6AFD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2C579DF" wp14:editId="12D5DA69">
          <wp:simplePos x="0" y="0"/>
          <wp:positionH relativeFrom="column">
            <wp:posOffset>3230484</wp:posOffset>
          </wp:positionH>
          <wp:positionV relativeFrom="paragraph">
            <wp:posOffset>-18523</wp:posOffset>
          </wp:positionV>
          <wp:extent cx="1043940" cy="422910"/>
          <wp:effectExtent l="0" t="0" r="3810" b="0"/>
          <wp:wrapNone/>
          <wp:docPr id="1" name="Picture 1" descr="C:\Users\James the Second\Desktop\Ordnørkleriet\Kunder\Cabi\Projekter\Rekruttering fra Kanten\RFK tema på hjemmesiden\Tekst 9 data\Logo LG Ins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 the Second\Desktop\Ordnørkleriet\Kunder\Cabi\Projekter\Rekruttering fra Kanten\RFK tema på hjemmesiden\Tekst 9 data\Logo LG Ins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4E35">
      <w:rPr>
        <w:noProof/>
        <w:lang w:val="en-US" w:eastAsia="da-DK"/>
      </w:rPr>
      <w:tab/>
    </w:r>
    <w:r w:rsidR="00C94E35" w:rsidRPr="00685F4B">
      <w:rPr>
        <w:noProof/>
        <w:lang w:eastAsia="da-DK"/>
      </w:rPr>
      <w:tab/>
      <w:t>[INDSÆT PROJEKTETS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6579"/>
    <w:multiLevelType w:val="hybridMultilevel"/>
    <w:tmpl w:val="A3B24C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79E0"/>
    <w:multiLevelType w:val="hybridMultilevel"/>
    <w:tmpl w:val="90D245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0638E"/>
    <w:multiLevelType w:val="hybridMultilevel"/>
    <w:tmpl w:val="D9D41B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828BC"/>
    <w:multiLevelType w:val="hybridMultilevel"/>
    <w:tmpl w:val="5E4C21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A3CBD"/>
    <w:multiLevelType w:val="hybridMultilevel"/>
    <w:tmpl w:val="336E6D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11E28"/>
    <w:multiLevelType w:val="hybridMultilevel"/>
    <w:tmpl w:val="1ECCCE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32"/>
    <w:rsid w:val="000027C7"/>
    <w:rsid w:val="000037FF"/>
    <w:rsid w:val="0000575F"/>
    <w:rsid w:val="000070E5"/>
    <w:rsid w:val="00010731"/>
    <w:rsid w:val="00011853"/>
    <w:rsid w:val="000127E1"/>
    <w:rsid w:val="00013022"/>
    <w:rsid w:val="00013CF0"/>
    <w:rsid w:val="000179F0"/>
    <w:rsid w:val="000248AB"/>
    <w:rsid w:val="000255F5"/>
    <w:rsid w:val="00025B2A"/>
    <w:rsid w:val="000263B3"/>
    <w:rsid w:val="00031143"/>
    <w:rsid w:val="00041F73"/>
    <w:rsid w:val="00045E8B"/>
    <w:rsid w:val="000565A9"/>
    <w:rsid w:val="00056A8E"/>
    <w:rsid w:val="00057512"/>
    <w:rsid w:val="000633BB"/>
    <w:rsid w:val="00070EFC"/>
    <w:rsid w:val="0007671F"/>
    <w:rsid w:val="000777C1"/>
    <w:rsid w:val="000874A7"/>
    <w:rsid w:val="00087E71"/>
    <w:rsid w:val="00092A9C"/>
    <w:rsid w:val="000960A2"/>
    <w:rsid w:val="000A1401"/>
    <w:rsid w:val="000A22FE"/>
    <w:rsid w:val="000A43CE"/>
    <w:rsid w:val="000A7924"/>
    <w:rsid w:val="000B0198"/>
    <w:rsid w:val="000B1805"/>
    <w:rsid w:val="000B2658"/>
    <w:rsid w:val="000B3A16"/>
    <w:rsid w:val="000B45D6"/>
    <w:rsid w:val="000B65A6"/>
    <w:rsid w:val="000B6C7E"/>
    <w:rsid w:val="000C2F28"/>
    <w:rsid w:val="000D1438"/>
    <w:rsid w:val="000E53B9"/>
    <w:rsid w:val="000E653F"/>
    <w:rsid w:val="000E725C"/>
    <w:rsid w:val="000F32A9"/>
    <w:rsid w:val="000F5114"/>
    <w:rsid w:val="000F5375"/>
    <w:rsid w:val="000F6082"/>
    <w:rsid w:val="000F6928"/>
    <w:rsid w:val="000F7853"/>
    <w:rsid w:val="00100B23"/>
    <w:rsid w:val="00104C4F"/>
    <w:rsid w:val="00110CC8"/>
    <w:rsid w:val="00111A65"/>
    <w:rsid w:val="00111EB6"/>
    <w:rsid w:val="00113E30"/>
    <w:rsid w:val="00114D01"/>
    <w:rsid w:val="00116778"/>
    <w:rsid w:val="00116A4A"/>
    <w:rsid w:val="0012360A"/>
    <w:rsid w:val="00125BEC"/>
    <w:rsid w:val="00127679"/>
    <w:rsid w:val="00131AF6"/>
    <w:rsid w:val="00132204"/>
    <w:rsid w:val="00132E2E"/>
    <w:rsid w:val="001345B5"/>
    <w:rsid w:val="0013618A"/>
    <w:rsid w:val="0014061C"/>
    <w:rsid w:val="00140CF0"/>
    <w:rsid w:val="001425C1"/>
    <w:rsid w:val="0014777F"/>
    <w:rsid w:val="001509D8"/>
    <w:rsid w:val="00155BEF"/>
    <w:rsid w:val="00155DB0"/>
    <w:rsid w:val="00155F0C"/>
    <w:rsid w:val="001615B2"/>
    <w:rsid w:val="00165E95"/>
    <w:rsid w:val="001723DC"/>
    <w:rsid w:val="00172C74"/>
    <w:rsid w:val="0017407D"/>
    <w:rsid w:val="00175052"/>
    <w:rsid w:val="001779F4"/>
    <w:rsid w:val="001820F9"/>
    <w:rsid w:val="00185E4D"/>
    <w:rsid w:val="0018637D"/>
    <w:rsid w:val="0018672B"/>
    <w:rsid w:val="001870CD"/>
    <w:rsid w:val="00187122"/>
    <w:rsid w:val="00190E91"/>
    <w:rsid w:val="00196114"/>
    <w:rsid w:val="00197C3B"/>
    <w:rsid w:val="00197EE0"/>
    <w:rsid w:val="001A16F6"/>
    <w:rsid w:val="001A22C2"/>
    <w:rsid w:val="001A22EC"/>
    <w:rsid w:val="001A25A5"/>
    <w:rsid w:val="001A6B03"/>
    <w:rsid w:val="001B64B0"/>
    <w:rsid w:val="001B76F0"/>
    <w:rsid w:val="001B7963"/>
    <w:rsid w:val="001C06D9"/>
    <w:rsid w:val="001C10EF"/>
    <w:rsid w:val="001C1A0D"/>
    <w:rsid w:val="001C2516"/>
    <w:rsid w:val="001D18AA"/>
    <w:rsid w:val="001D242C"/>
    <w:rsid w:val="001D306A"/>
    <w:rsid w:val="001D362E"/>
    <w:rsid w:val="001F1B42"/>
    <w:rsid w:val="001F70AE"/>
    <w:rsid w:val="00202FB6"/>
    <w:rsid w:val="002069C8"/>
    <w:rsid w:val="00210A7C"/>
    <w:rsid w:val="00211C88"/>
    <w:rsid w:val="00214B6F"/>
    <w:rsid w:val="00224887"/>
    <w:rsid w:val="00224DE8"/>
    <w:rsid w:val="00225E4C"/>
    <w:rsid w:val="00233123"/>
    <w:rsid w:val="002336DF"/>
    <w:rsid w:val="002371CA"/>
    <w:rsid w:val="002375AA"/>
    <w:rsid w:val="00237B77"/>
    <w:rsid w:val="00252BFA"/>
    <w:rsid w:val="00255320"/>
    <w:rsid w:val="00257679"/>
    <w:rsid w:val="00267097"/>
    <w:rsid w:val="0026740A"/>
    <w:rsid w:val="00270166"/>
    <w:rsid w:val="00273D1E"/>
    <w:rsid w:val="00275AC9"/>
    <w:rsid w:val="002760EF"/>
    <w:rsid w:val="0027765A"/>
    <w:rsid w:val="002810A9"/>
    <w:rsid w:val="00281435"/>
    <w:rsid w:val="002818B4"/>
    <w:rsid w:val="00284119"/>
    <w:rsid w:val="00284832"/>
    <w:rsid w:val="00286124"/>
    <w:rsid w:val="0029543D"/>
    <w:rsid w:val="00297073"/>
    <w:rsid w:val="002A1E7D"/>
    <w:rsid w:val="002A2A96"/>
    <w:rsid w:val="002A747D"/>
    <w:rsid w:val="002A7E5E"/>
    <w:rsid w:val="002B69DD"/>
    <w:rsid w:val="002B69FB"/>
    <w:rsid w:val="002C143A"/>
    <w:rsid w:val="002C6FF0"/>
    <w:rsid w:val="002D2426"/>
    <w:rsid w:val="002D5366"/>
    <w:rsid w:val="002D5B9D"/>
    <w:rsid w:val="002D7BB0"/>
    <w:rsid w:val="002E6AFC"/>
    <w:rsid w:val="002E74ED"/>
    <w:rsid w:val="002E75BC"/>
    <w:rsid w:val="002F29B9"/>
    <w:rsid w:val="002F4F86"/>
    <w:rsid w:val="002F6813"/>
    <w:rsid w:val="002F7344"/>
    <w:rsid w:val="002F7E5A"/>
    <w:rsid w:val="00312434"/>
    <w:rsid w:val="0031462A"/>
    <w:rsid w:val="00316CE7"/>
    <w:rsid w:val="00320386"/>
    <w:rsid w:val="0032226C"/>
    <w:rsid w:val="003265EA"/>
    <w:rsid w:val="00332918"/>
    <w:rsid w:val="00333673"/>
    <w:rsid w:val="00333905"/>
    <w:rsid w:val="00342C9A"/>
    <w:rsid w:val="0034330A"/>
    <w:rsid w:val="00343753"/>
    <w:rsid w:val="00343DAB"/>
    <w:rsid w:val="003442AD"/>
    <w:rsid w:val="00346020"/>
    <w:rsid w:val="00346327"/>
    <w:rsid w:val="00346A5B"/>
    <w:rsid w:val="00347052"/>
    <w:rsid w:val="00347E50"/>
    <w:rsid w:val="00347FC6"/>
    <w:rsid w:val="003536D4"/>
    <w:rsid w:val="00355B91"/>
    <w:rsid w:val="00356426"/>
    <w:rsid w:val="00356968"/>
    <w:rsid w:val="00357E58"/>
    <w:rsid w:val="00363C42"/>
    <w:rsid w:val="003677AA"/>
    <w:rsid w:val="003728CD"/>
    <w:rsid w:val="00374167"/>
    <w:rsid w:val="0037571A"/>
    <w:rsid w:val="00375AAE"/>
    <w:rsid w:val="00377685"/>
    <w:rsid w:val="00381637"/>
    <w:rsid w:val="0038178F"/>
    <w:rsid w:val="00382C41"/>
    <w:rsid w:val="00383577"/>
    <w:rsid w:val="00383F32"/>
    <w:rsid w:val="00384E23"/>
    <w:rsid w:val="0039233E"/>
    <w:rsid w:val="00393177"/>
    <w:rsid w:val="003A5BBD"/>
    <w:rsid w:val="003A5FDE"/>
    <w:rsid w:val="003B5A54"/>
    <w:rsid w:val="003C1FFF"/>
    <w:rsid w:val="003C4210"/>
    <w:rsid w:val="003D36AD"/>
    <w:rsid w:val="003D3FE0"/>
    <w:rsid w:val="003D4A62"/>
    <w:rsid w:val="003D6E00"/>
    <w:rsid w:val="003D6F41"/>
    <w:rsid w:val="003D74FB"/>
    <w:rsid w:val="003E06E2"/>
    <w:rsid w:val="003E0A99"/>
    <w:rsid w:val="003E1646"/>
    <w:rsid w:val="003E2770"/>
    <w:rsid w:val="003F68E2"/>
    <w:rsid w:val="003F75C1"/>
    <w:rsid w:val="003F793B"/>
    <w:rsid w:val="00401883"/>
    <w:rsid w:val="00402DF9"/>
    <w:rsid w:val="00406CD8"/>
    <w:rsid w:val="00407793"/>
    <w:rsid w:val="00410029"/>
    <w:rsid w:val="00412E63"/>
    <w:rsid w:val="004277EB"/>
    <w:rsid w:val="00430AD2"/>
    <w:rsid w:val="0043554D"/>
    <w:rsid w:val="00443B6A"/>
    <w:rsid w:val="00443BD7"/>
    <w:rsid w:val="00444D50"/>
    <w:rsid w:val="00447AB3"/>
    <w:rsid w:val="00450410"/>
    <w:rsid w:val="00455BDE"/>
    <w:rsid w:val="00460726"/>
    <w:rsid w:val="0047007C"/>
    <w:rsid w:val="00471027"/>
    <w:rsid w:val="004721F5"/>
    <w:rsid w:val="00472453"/>
    <w:rsid w:val="0047245A"/>
    <w:rsid w:val="00472CEC"/>
    <w:rsid w:val="00472DC8"/>
    <w:rsid w:val="0047480A"/>
    <w:rsid w:val="00475950"/>
    <w:rsid w:val="00476F30"/>
    <w:rsid w:val="00481DD0"/>
    <w:rsid w:val="00485D35"/>
    <w:rsid w:val="00492121"/>
    <w:rsid w:val="00492D1A"/>
    <w:rsid w:val="00492DC0"/>
    <w:rsid w:val="00493B76"/>
    <w:rsid w:val="00496314"/>
    <w:rsid w:val="00496E41"/>
    <w:rsid w:val="004A560B"/>
    <w:rsid w:val="004A6C5C"/>
    <w:rsid w:val="004A7BFE"/>
    <w:rsid w:val="004B13AB"/>
    <w:rsid w:val="004B26F4"/>
    <w:rsid w:val="004B5876"/>
    <w:rsid w:val="004C22B5"/>
    <w:rsid w:val="004C5927"/>
    <w:rsid w:val="004C5EBC"/>
    <w:rsid w:val="004C6D15"/>
    <w:rsid w:val="004C77C8"/>
    <w:rsid w:val="004D3B63"/>
    <w:rsid w:val="004D59B3"/>
    <w:rsid w:val="004D6828"/>
    <w:rsid w:val="004D6EC7"/>
    <w:rsid w:val="004E371A"/>
    <w:rsid w:val="004E4BFB"/>
    <w:rsid w:val="004E5E9C"/>
    <w:rsid w:val="004E66FC"/>
    <w:rsid w:val="004E67AC"/>
    <w:rsid w:val="004F029B"/>
    <w:rsid w:val="004F04DD"/>
    <w:rsid w:val="004F0F48"/>
    <w:rsid w:val="004F191A"/>
    <w:rsid w:val="004F470C"/>
    <w:rsid w:val="00501424"/>
    <w:rsid w:val="00501D55"/>
    <w:rsid w:val="005110A0"/>
    <w:rsid w:val="00511F04"/>
    <w:rsid w:val="00516EDE"/>
    <w:rsid w:val="00521E86"/>
    <w:rsid w:val="00523D5A"/>
    <w:rsid w:val="00524467"/>
    <w:rsid w:val="00527CF3"/>
    <w:rsid w:val="005301B2"/>
    <w:rsid w:val="00532462"/>
    <w:rsid w:val="00533216"/>
    <w:rsid w:val="005346E0"/>
    <w:rsid w:val="00535492"/>
    <w:rsid w:val="00537459"/>
    <w:rsid w:val="00537536"/>
    <w:rsid w:val="00542909"/>
    <w:rsid w:val="00542AD0"/>
    <w:rsid w:val="005450BC"/>
    <w:rsid w:val="00546576"/>
    <w:rsid w:val="00546F73"/>
    <w:rsid w:val="0055246E"/>
    <w:rsid w:val="00553D07"/>
    <w:rsid w:val="0055436E"/>
    <w:rsid w:val="005570D2"/>
    <w:rsid w:val="005605C4"/>
    <w:rsid w:val="00561DB4"/>
    <w:rsid w:val="005625A1"/>
    <w:rsid w:val="0057121A"/>
    <w:rsid w:val="00576931"/>
    <w:rsid w:val="005837F9"/>
    <w:rsid w:val="00583E7A"/>
    <w:rsid w:val="00586AA0"/>
    <w:rsid w:val="00587650"/>
    <w:rsid w:val="005876E1"/>
    <w:rsid w:val="00587F7E"/>
    <w:rsid w:val="0059018F"/>
    <w:rsid w:val="00592A03"/>
    <w:rsid w:val="00595414"/>
    <w:rsid w:val="00597039"/>
    <w:rsid w:val="0059753D"/>
    <w:rsid w:val="005A0758"/>
    <w:rsid w:val="005A0B5A"/>
    <w:rsid w:val="005A1A3F"/>
    <w:rsid w:val="005A5FB5"/>
    <w:rsid w:val="005A60D4"/>
    <w:rsid w:val="005C2192"/>
    <w:rsid w:val="005C7435"/>
    <w:rsid w:val="005D088D"/>
    <w:rsid w:val="005D2553"/>
    <w:rsid w:val="005D5E89"/>
    <w:rsid w:val="005E0F89"/>
    <w:rsid w:val="005E120F"/>
    <w:rsid w:val="005E18E2"/>
    <w:rsid w:val="005E3139"/>
    <w:rsid w:val="005E40C3"/>
    <w:rsid w:val="005E5628"/>
    <w:rsid w:val="005E56ED"/>
    <w:rsid w:val="005E60AB"/>
    <w:rsid w:val="005F3C96"/>
    <w:rsid w:val="006027A2"/>
    <w:rsid w:val="00605165"/>
    <w:rsid w:val="00607029"/>
    <w:rsid w:val="00607681"/>
    <w:rsid w:val="006101EB"/>
    <w:rsid w:val="00611B6C"/>
    <w:rsid w:val="0061276C"/>
    <w:rsid w:val="006157DA"/>
    <w:rsid w:val="00616C6B"/>
    <w:rsid w:val="00620432"/>
    <w:rsid w:val="00620D59"/>
    <w:rsid w:val="006232CC"/>
    <w:rsid w:val="00625176"/>
    <w:rsid w:val="00626000"/>
    <w:rsid w:val="006311A4"/>
    <w:rsid w:val="006341C5"/>
    <w:rsid w:val="00635B2D"/>
    <w:rsid w:val="00635DD3"/>
    <w:rsid w:val="00636189"/>
    <w:rsid w:val="00636A4D"/>
    <w:rsid w:val="00645354"/>
    <w:rsid w:val="006453C4"/>
    <w:rsid w:val="00646BD4"/>
    <w:rsid w:val="006511D7"/>
    <w:rsid w:val="00660445"/>
    <w:rsid w:val="00663505"/>
    <w:rsid w:val="006642EA"/>
    <w:rsid w:val="006666D7"/>
    <w:rsid w:val="00667989"/>
    <w:rsid w:val="00675AA3"/>
    <w:rsid w:val="00676151"/>
    <w:rsid w:val="006805DB"/>
    <w:rsid w:val="00680D64"/>
    <w:rsid w:val="00685F4B"/>
    <w:rsid w:val="00686A68"/>
    <w:rsid w:val="006873D0"/>
    <w:rsid w:val="006941E3"/>
    <w:rsid w:val="006959E6"/>
    <w:rsid w:val="006A105E"/>
    <w:rsid w:val="006A39AE"/>
    <w:rsid w:val="006A615C"/>
    <w:rsid w:val="006B1307"/>
    <w:rsid w:val="006B33A1"/>
    <w:rsid w:val="006B3C04"/>
    <w:rsid w:val="006B5BDE"/>
    <w:rsid w:val="006C062F"/>
    <w:rsid w:val="006C15EA"/>
    <w:rsid w:val="006C4034"/>
    <w:rsid w:val="006C4EC2"/>
    <w:rsid w:val="006C5E4E"/>
    <w:rsid w:val="006C729E"/>
    <w:rsid w:val="006D10C9"/>
    <w:rsid w:val="006D2D0C"/>
    <w:rsid w:val="006D655E"/>
    <w:rsid w:val="006E213E"/>
    <w:rsid w:val="006F55F9"/>
    <w:rsid w:val="007008C0"/>
    <w:rsid w:val="0070173A"/>
    <w:rsid w:val="00710AD8"/>
    <w:rsid w:val="00712039"/>
    <w:rsid w:val="00713815"/>
    <w:rsid w:val="00722219"/>
    <w:rsid w:val="007230ED"/>
    <w:rsid w:val="00724410"/>
    <w:rsid w:val="0072511C"/>
    <w:rsid w:val="00726F1C"/>
    <w:rsid w:val="00727DD0"/>
    <w:rsid w:val="0073375E"/>
    <w:rsid w:val="007409F3"/>
    <w:rsid w:val="00741A49"/>
    <w:rsid w:val="00742B1F"/>
    <w:rsid w:val="007451A8"/>
    <w:rsid w:val="00760223"/>
    <w:rsid w:val="00762773"/>
    <w:rsid w:val="0076420D"/>
    <w:rsid w:val="007644FE"/>
    <w:rsid w:val="007677DA"/>
    <w:rsid w:val="0077081B"/>
    <w:rsid w:val="00770AE2"/>
    <w:rsid w:val="00773B52"/>
    <w:rsid w:val="00775D6F"/>
    <w:rsid w:val="0077716D"/>
    <w:rsid w:val="007800F1"/>
    <w:rsid w:val="00781B74"/>
    <w:rsid w:val="00784818"/>
    <w:rsid w:val="00786FD4"/>
    <w:rsid w:val="007912AE"/>
    <w:rsid w:val="00795643"/>
    <w:rsid w:val="007A0CAE"/>
    <w:rsid w:val="007A1C42"/>
    <w:rsid w:val="007A2751"/>
    <w:rsid w:val="007A4858"/>
    <w:rsid w:val="007A5AC3"/>
    <w:rsid w:val="007B00D0"/>
    <w:rsid w:val="007B45C7"/>
    <w:rsid w:val="007B5933"/>
    <w:rsid w:val="007B60ED"/>
    <w:rsid w:val="007B6132"/>
    <w:rsid w:val="007B6475"/>
    <w:rsid w:val="007B70FB"/>
    <w:rsid w:val="007C0002"/>
    <w:rsid w:val="007C180E"/>
    <w:rsid w:val="007C3EA0"/>
    <w:rsid w:val="007C70AA"/>
    <w:rsid w:val="007D4CA5"/>
    <w:rsid w:val="007D56AD"/>
    <w:rsid w:val="007D666B"/>
    <w:rsid w:val="007D7765"/>
    <w:rsid w:val="007E14F0"/>
    <w:rsid w:val="007E3EDA"/>
    <w:rsid w:val="007E416A"/>
    <w:rsid w:val="007E661D"/>
    <w:rsid w:val="007E7C0F"/>
    <w:rsid w:val="007F11B8"/>
    <w:rsid w:val="008030AA"/>
    <w:rsid w:val="00803113"/>
    <w:rsid w:val="00806D1E"/>
    <w:rsid w:val="008079FD"/>
    <w:rsid w:val="00807FBF"/>
    <w:rsid w:val="0081038A"/>
    <w:rsid w:val="008108F1"/>
    <w:rsid w:val="00810ED6"/>
    <w:rsid w:val="008141E2"/>
    <w:rsid w:val="008150CB"/>
    <w:rsid w:val="0081599F"/>
    <w:rsid w:val="00816F90"/>
    <w:rsid w:val="00824D35"/>
    <w:rsid w:val="00824E13"/>
    <w:rsid w:val="00825B63"/>
    <w:rsid w:val="008304E6"/>
    <w:rsid w:val="0083084F"/>
    <w:rsid w:val="00834EE6"/>
    <w:rsid w:val="00840681"/>
    <w:rsid w:val="00840FD0"/>
    <w:rsid w:val="008418C7"/>
    <w:rsid w:val="00842D8B"/>
    <w:rsid w:val="00844679"/>
    <w:rsid w:val="0084713A"/>
    <w:rsid w:val="00852E5B"/>
    <w:rsid w:val="0085512B"/>
    <w:rsid w:val="008563EB"/>
    <w:rsid w:val="008569A2"/>
    <w:rsid w:val="00857BBD"/>
    <w:rsid w:val="00857E08"/>
    <w:rsid w:val="0086023D"/>
    <w:rsid w:val="00864010"/>
    <w:rsid w:val="0086465A"/>
    <w:rsid w:val="00871521"/>
    <w:rsid w:val="00874831"/>
    <w:rsid w:val="008811AF"/>
    <w:rsid w:val="00887512"/>
    <w:rsid w:val="008876BA"/>
    <w:rsid w:val="00892CCB"/>
    <w:rsid w:val="00896275"/>
    <w:rsid w:val="00897B31"/>
    <w:rsid w:val="008A139B"/>
    <w:rsid w:val="008A2754"/>
    <w:rsid w:val="008A5B63"/>
    <w:rsid w:val="008B0789"/>
    <w:rsid w:val="008B3C22"/>
    <w:rsid w:val="008B43BB"/>
    <w:rsid w:val="008B5453"/>
    <w:rsid w:val="008C1519"/>
    <w:rsid w:val="008C792F"/>
    <w:rsid w:val="008C7B92"/>
    <w:rsid w:val="008D3751"/>
    <w:rsid w:val="008D4967"/>
    <w:rsid w:val="008D675E"/>
    <w:rsid w:val="008D7411"/>
    <w:rsid w:val="008E0340"/>
    <w:rsid w:val="008E09FC"/>
    <w:rsid w:val="008E0E67"/>
    <w:rsid w:val="008E1AAD"/>
    <w:rsid w:val="008E491E"/>
    <w:rsid w:val="008F2966"/>
    <w:rsid w:val="008F2B74"/>
    <w:rsid w:val="008F3AAE"/>
    <w:rsid w:val="008F614B"/>
    <w:rsid w:val="008F7802"/>
    <w:rsid w:val="009006E7"/>
    <w:rsid w:val="00902AF1"/>
    <w:rsid w:val="0090560F"/>
    <w:rsid w:val="00906C48"/>
    <w:rsid w:val="009072C8"/>
    <w:rsid w:val="00907534"/>
    <w:rsid w:val="00910BDE"/>
    <w:rsid w:val="009110D7"/>
    <w:rsid w:val="0091264B"/>
    <w:rsid w:val="00913083"/>
    <w:rsid w:val="00915B9B"/>
    <w:rsid w:val="0091759C"/>
    <w:rsid w:val="0091793A"/>
    <w:rsid w:val="00924733"/>
    <w:rsid w:val="00925D17"/>
    <w:rsid w:val="0092741E"/>
    <w:rsid w:val="00930F89"/>
    <w:rsid w:val="00933E3D"/>
    <w:rsid w:val="0093574F"/>
    <w:rsid w:val="00936962"/>
    <w:rsid w:val="0093763F"/>
    <w:rsid w:val="0094341C"/>
    <w:rsid w:val="00944FEC"/>
    <w:rsid w:val="00947CC4"/>
    <w:rsid w:val="00950E03"/>
    <w:rsid w:val="009519C5"/>
    <w:rsid w:val="009541FA"/>
    <w:rsid w:val="0095632E"/>
    <w:rsid w:val="00961DFE"/>
    <w:rsid w:val="00963029"/>
    <w:rsid w:val="0096375A"/>
    <w:rsid w:val="00964101"/>
    <w:rsid w:val="00970F9F"/>
    <w:rsid w:val="009715A9"/>
    <w:rsid w:val="00971DA5"/>
    <w:rsid w:val="00975157"/>
    <w:rsid w:val="009752E9"/>
    <w:rsid w:val="00975660"/>
    <w:rsid w:val="00977309"/>
    <w:rsid w:val="00981516"/>
    <w:rsid w:val="00984734"/>
    <w:rsid w:val="00991439"/>
    <w:rsid w:val="009943F5"/>
    <w:rsid w:val="00997569"/>
    <w:rsid w:val="00997F1B"/>
    <w:rsid w:val="009A237A"/>
    <w:rsid w:val="009B12B4"/>
    <w:rsid w:val="009B3A27"/>
    <w:rsid w:val="009B3B84"/>
    <w:rsid w:val="009B4DF3"/>
    <w:rsid w:val="009B4E0E"/>
    <w:rsid w:val="009C08C2"/>
    <w:rsid w:val="009C2F0D"/>
    <w:rsid w:val="009C4E4D"/>
    <w:rsid w:val="009C5E2C"/>
    <w:rsid w:val="009C7218"/>
    <w:rsid w:val="009D022E"/>
    <w:rsid w:val="009D0DCD"/>
    <w:rsid w:val="009D310E"/>
    <w:rsid w:val="009D38D6"/>
    <w:rsid w:val="009D3BE7"/>
    <w:rsid w:val="009D499C"/>
    <w:rsid w:val="009D65BA"/>
    <w:rsid w:val="009D7B1F"/>
    <w:rsid w:val="009E01B0"/>
    <w:rsid w:val="009E0386"/>
    <w:rsid w:val="009E1EF5"/>
    <w:rsid w:val="009E2897"/>
    <w:rsid w:val="009E342A"/>
    <w:rsid w:val="009E50ED"/>
    <w:rsid w:val="009E65EE"/>
    <w:rsid w:val="009F0F69"/>
    <w:rsid w:val="009F1991"/>
    <w:rsid w:val="009F19DD"/>
    <w:rsid w:val="009F35B4"/>
    <w:rsid w:val="009F539A"/>
    <w:rsid w:val="009F55BE"/>
    <w:rsid w:val="009F7E95"/>
    <w:rsid w:val="00A01952"/>
    <w:rsid w:val="00A02412"/>
    <w:rsid w:val="00A03651"/>
    <w:rsid w:val="00A044AE"/>
    <w:rsid w:val="00A04821"/>
    <w:rsid w:val="00A05222"/>
    <w:rsid w:val="00A0565A"/>
    <w:rsid w:val="00A06962"/>
    <w:rsid w:val="00A07575"/>
    <w:rsid w:val="00A10D33"/>
    <w:rsid w:val="00A11282"/>
    <w:rsid w:val="00A11894"/>
    <w:rsid w:val="00A1343C"/>
    <w:rsid w:val="00A14C0B"/>
    <w:rsid w:val="00A17A81"/>
    <w:rsid w:val="00A21E04"/>
    <w:rsid w:val="00A250BA"/>
    <w:rsid w:val="00A2563A"/>
    <w:rsid w:val="00A274F5"/>
    <w:rsid w:val="00A33C30"/>
    <w:rsid w:val="00A34AEF"/>
    <w:rsid w:val="00A361CD"/>
    <w:rsid w:val="00A409BC"/>
    <w:rsid w:val="00A40BB0"/>
    <w:rsid w:val="00A42232"/>
    <w:rsid w:val="00A43BF8"/>
    <w:rsid w:val="00A45091"/>
    <w:rsid w:val="00A471AD"/>
    <w:rsid w:val="00A4748D"/>
    <w:rsid w:val="00A51150"/>
    <w:rsid w:val="00A54D26"/>
    <w:rsid w:val="00A55E53"/>
    <w:rsid w:val="00A5679C"/>
    <w:rsid w:val="00A56FE0"/>
    <w:rsid w:val="00A57A4A"/>
    <w:rsid w:val="00A62345"/>
    <w:rsid w:val="00A64CD6"/>
    <w:rsid w:val="00A65B37"/>
    <w:rsid w:val="00A670A8"/>
    <w:rsid w:val="00A70307"/>
    <w:rsid w:val="00A7391A"/>
    <w:rsid w:val="00A7443D"/>
    <w:rsid w:val="00A74B9A"/>
    <w:rsid w:val="00A75833"/>
    <w:rsid w:val="00A76C27"/>
    <w:rsid w:val="00A8059F"/>
    <w:rsid w:val="00A81608"/>
    <w:rsid w:val="00A8268F"/>
    <w:rsid w:val="00A8314F"/>
    <w:rsid w:val="00A853EB"/>
    <w:rsid w:val="00A86352"/>
    <w:rsid w:val="00A9125F"/>
    <w:rsid w:val="00A91307"/>
    <w:rsid w:val="00A9208C"/>
    <w:rsid w:val="00A92ACC"/>
    <w:rsid w:val="00A92DB6"/>
    <w:rsid w:val="00A92E0B"/>
    <w:rsid w:val="00A9770D"/>
    <w:rsid w:val="00AA1B1C"/>
    <w:rsid w:val="00AA1E9E"/>
    <w:rsid w:val="00AA4A6F"/>
    <w:rsid w:val="00AA4E4E"/>
    <w:rsid w:val="00AA7412"/>
    <w:rsid w:val="00AB09F2"/>
    <w:rsid w:val="00AB1DCF"/>
    <w:rsid w:val="00AC0681"/>
    <w:rsid w:val="00AC696A"/>
    <w:rsid w:val="00AD13FD"/>
    <w:rsid w:val="00AD1826"/>
    <w:rsid w:val="00AD4582"/>
    <w:rsid w:val="00AE0EF6"/>
    <w:rsid w:val="00AE31B4"/>
    <w:rsid w:val="00AE4BB7"/>
    <w:rsid w:val="00AE5035"/>
    <w:rsid w:val="00AE6DB1"/>
    <w:rsid w:val="00AF0837"/>
    <w:rsid w:val="00AF11E5"/>
    <w:rsid w:val="00AF7FDB"/>
    <w:rsid w:val="00B0645A"/>
    <w:rsid w:val="00B10EFB"/>
    <w:rsid w:val="00B1173C"/>
    <w:rsid w:val="00B1611B"/>
    <w:rsid w:val="00B2063B"/>
    <w:rsid w:val="00B20BD6"/>
    <w:rsid w:val="00B227D5"/>
    <w:rsid w:val="00B24E77"/>
    <w:rsid w:val="00B27784"/>
    <w:rsid w:val="00B32000"/>
    <w:rsid w:val="00B3420A"/>
    <w:rsid w:val="00B35D9C"/>
    <w:rsid w:val="00B366A6"/>
    <w:rsid w:val="00B4175D"/>
    <w:rsid w:val="00B42E32"/>
    <w:rsid w:val="00B44E59"/>
    <w:rsid w:val="00B45357"/>
    <w:rsid w:val="00B4569A"/>
    <w:rsid w:val="00B46A89"/>
    <w:rsid w:val="00B5666F"/>
    <w:rsid w:val="00B612E4"/>
    <w:rsid w:val="00B66C9F"/>
    <w:rsid w:val="00B70A6B"/>
    <w:rsid w:val="00B7255D"/>
    <w:rsid w:val="00B726B2"/>
    <w:rsid w:val="00B73F6A"/>
    <w:rsid w:val="00B7530D"/>
    <w:rsid w:val="00B779B8"/>
    <w:rsid w:val="00B77C5E"/>
    <w:rsid w:val="00B84D70"/>
    <w:rsid w:val="00B854D5"/>
    <w:rsid w:val="00B87D33"/>
    <w:rsid w:val="00B93A50"/>
    <w:rsid w:val="00BA65C2"/>
    <w:rsid w:val="00BA6BF4"/>
    <w:rsid w:val="00BB00FF"/>
    <w:rsid w:val="00BB1C29"/>
    <w:rsid w:val="00BB47EB"/>
    <w:rsid w:val="00BB5CCC"/>
    <w:rsid w:val="00BB5EE2"/>
    <w:rsid w:val="00BC1D56"/>
    <w:rsid w:val="00BC2B7A"/>
    <w:rsid w:val="00BD350F"/>
    <w:rsid w:val="00BD6207"/>
    <w:rsid w:val="00BD7801"/>
    <w:rsid w:val="00BE0361"/>
    <w:rsid w:val="00BE26DA"/>
    <w:rsid w:val="00BE394E"/>
    <w:rsid w:val="00BF304C"/>
    <w:rsid w:val="00BF5EC9"/>
    <w:rsid w:val="00BF6B73"/>
    <w:rsid w:val="00BF6B74"/>
    <w:rsid w:val="00BF7732"/>
    <w:rsid w:val="00C0069F"/>
    <w:rsid w:val="00C009AD"/>
    <w:rsid w:val="00C00EA8"/>
    <w:rsid w:val="00C022FF"/>
    <w:rsid w:val="00C02F0E"/>
    <w:rsid w:val="00C04C1F"/>
    <w:rsid w:val="00C0600C"/>
    <w:rsid w:val="00C10F89"/>
    <w:rsid w:val="00C11B0A"/>
    <w:rsid w:val="00C131CC"/>
    <w:rsid w:val="00C1474E"/>
    <w:rsid w:val="00C17E22"/>
    <w:rsid w:val="00C17FCB"/>
    <w:rsid w:val="00C276AC"/>
    <w:rsid w:val="00C3076E"/>
    <w:rsid w:val="00C30B8A"/>
    <w:rsid w:val="00C32B89"/>
    <w:rsid w:val="00C33CC2"/>
    <w:rsid w:val="00C342D2"/>
    <w:rsid w:val="00C351D7"/>
    <w:rsid w:val="00C35DA9"/>
    <w:rsid w:val="00C401D0"/>
    <w:rsid w:val="00C4116F"/>
    <w:rsid w:val="00C45FEC"/>
    <w:rsid w:val="00C510D1"/>
    <w:rsid w:val="00C5166F"/>
    <w:rsid w:val="00C5320B"/>
    <w:rsid w:val="00C53CD8"/>
    <w:rsid w:val="00C55EE5"/>
    <w:rsid w:val="00C57E98"/>
    <w:rsid w:val="00C63C41"/>
    <w:rsid w:val="00C6686F"/>
    <w:rsid w:val="00C70248"/>
    <w:rsid w:val="00C71CC8"/>
    <w:rsid w:val="00C71E0D"/>
    <w:rsid w:val="00C816BA"/>
    <w:rsid w:val="00C829A3"/>
    <w:rsid w:val="00C82B2B"/>
    <w:rsid w:val="00C83D1E"/>
    <w:rsid w:val="00C844DB"/>
    <w:rsid w:val="00C91699"/>
    <w:rsid w:val="00C93949"/>
    <w:rsid w:val="00C93BA6"/>
    <w:rsid w:val="00C941EB"/>
    <w:rsid w:val="00C9494D"/>
    <w:rsid w:val="00C94E35"/>
    <w:rsid w:val="00C95990"/>
    <w:rsid w:val="00C96BC5"/>
    <w:rsid w:val="00C97EDC"/>
    <w:rsid w:val="00CA0FA5"/>
    <w:rsid w:val="00CA212E"/>
    <w:rsid w:val="00CA28B6"/>
    <w:rsid w:val="00CA43A6"/>
    <w:rsid w:val="00CA7DB5"/>
    <w:rsid w:val="00CB7673"/>
    <w:rsid w:val="00CD08EE"/>
    <w:rsid w:val="00CD612F"/>
    <w:rsid w:val="00CD6D41"/>
    <w:rsid w:val="00CD772F"/>
    <w:rsid w:val="00CE01F8"/>
    <w:rsid w:val="00CE080A"/>
    <w:rsid w:val="00CE0AF0"/>
    <w:rsid w:val="00CE1869"/>
    <w:rsid w:val="00CE22C7"/>
    <w:rsid w:val="00CE25F4"/>
    <w:rsid w:val="00CE65EE"/>
    <w:rsid w:val="00CE722E"/>
    <w:rsid w:val="00CF0695"/>
    <w:rsid w:val="00CF2B80"/>
    <w:rsid w:val="00CF4848"/>
    <w:rsid w:val="00D00C55"/>
    <w:rsid w:val="00D024AD"/>
    <w:rsid w:val="00D045AB"/>
    <w:rsid w:val="00D135C1"/>
    <w:rsid w:val="00D24A3C"/>
    <w:rsid w:val="00D25F3E"/>
    <w:rsid w:val="00D27417"/>
    <w:rsid w:val="00D31022"/>
    <w:rsid w:val="00D31DA6"/>
    <w:rsid w:val="00D327CB"/>
    <w:rsid w:val="00D32DC4"/>
    <w:rsid w:val="00D33850"/>
    <w:rsid w:val="00D34C82"/>
    <w:rsid w:val="00D34D5B"/>
    <w:rsid w:val="00D35BE6"/>
    <w:rsid w:val="00D40897"/>
    <w:rsid w:val="00D41FCB"/>
    <w:rsid w:val="00D47079"/>
    <w:rsid w:val="00D470F8"/>
    <w:rsid w:val="00D4735B"/>
    <w:rsid w:val="00D514BE"/>
    <w:rsid w:val="00D51FD5"/>
    <w:rsid w:val="00D61775"/>
    <w:rsid w:val="00D65995"/>
    <w:rsid w:val="00D674C0"/>
    <w:rsid w:val="00D67F75"/>
    <w:rsid w:val="00D7057A"/>
    <w:rsid w:val="00D7076F"/>
    <w:rsid w:val="00D72772"/>
    <w:rsid w:val="00D80EB2"/>
    <w:rsid w:val="00D81C92"/>
    <w:rsid w:val="00D854F8"/>
    <w:rsid w:val="00DA0F5C"/>
    <w:rsid w:val="00DA20C9"/>
    <w:rsid w:val="00DA2229"/>
    <w:rsid w:val="00DA2DBB"/>
    <w:rsid w:val="00DA344A"/>
    <w:rsid w:val="00DA4D88"/>
    <w:rsid w:val="00DB0D89"/>
    <w:rsid w:val="00DB255A"/>
    <w:rsid w:val="00DB26DD"/>
    <w:rsid w:val="00DB346A"/>
    <w:rsid w:val="00DB5D9B"/>
    <w:rsid w:val="00DB7255"/>
    <w:rsid w:val="00DC0DE1"/>
    <w:rsid w:val="00DC359D"/>
    <w:rsid w:val="00DC53EC"/>
    <w:rsid w:val="00DC7202"/>
    <w:rsid w:val="00DD27F8"/>
    <w:rsid w:val="00DD3C0B"/>
    <w:rsid w:val="00DD48ED"/>
    <w:rsid w:val="00DD7B37"/>
    <w:rsid w:val="00DE02F0"/>
    <w:rsid w:val="00DE2D2F"/>
    <w:rsid w:val="00DE32E2"/>
    <w:rsid w:val="00DE3A3E"/>
    <w:rsid w:val="00DE58DA"/>
    <w:rsid w:val="00DF1775"/>
    <w:rsid w:val="00DF2FB7"/>
    <w:rsid w:val="00DF75ED"/>
    <w:rsid w:val="00E00C93"/>
    <w:rsid w:val="00E01740"/>
    <w:rsid w:val="00E0186C"/>
    <w:rsid w:val="00E02492"/>
    <w:rsid w:val="00E039CB"/>
    <w:rsid w:val="00E1117B"/>
    <w:rsid w:val="00E20C10"/>
    <w:rsid w:val="00E20D6D"/>
    <w:rsid w:val="00E20D77"/>
    <w:rsid w:val="00E2659E"/>
    <w:rsid w:val="00E27686"/>
    <w:rsid w:val="00E300BE"/>
    <w:rsid w:val="00E306D8"/>
    <w:rsid w:val="00E306DC"/>
    <w:rsid w:val="00E30D72"/>
    <w:rsid w:val="00E31E64"/>
    <w:rsid w:val="00E33E72"/>
    <w:rsid w:val="00E342E7"/>
    <w:rsid w:val="00E36044"/>
    <w:rsid w:val="00E3743D"/>
    <w:rsid w:val="00E378F1"/>
    <w:rsid w:val="00E4043C"/>
    <w:rsid w:val="00E449F3"/>
    <w:rsid w:val="00E4641A"/>
    <w:rsid w:val="00E54A1A"/>
    <w:rsid w:val="00E56308"/>
    <w:rsid w:val="00E6163E"/>
    <w:rsid w:val="00E74A71"/>
    <w:rsid w:val="00E81D00"/>
    <w:rsid w:val="00E85C57"/>
    <w:rsid w:val="00E85D4B"/>
    <w:rsid w:val="00E86F7F"/>
    <w:rsid w:val="00E87865"/>
    <w:rsid w:val="00E90843"/>
    <w:rsid w:val="00E90CC8"/>
    <w:rsid w:val="00E932F9"/>
    <w:rsid w:val="00E95ABE"/>
    <w:rsid w:val="00E97D68"/>
    <w:rsid w:val="00EA0086"/>
    <w:rsid w:val="00EA06F8"/>
    <w:rsid w:val="00EA2DDF"/>
    <w:rsid w:val="00EA3BDA"/>
    <w:rsid w:val="00EA5588"/>
    <w:rsid w:val="00EB3978"/>
    <w:rsid w:val="00EB6702"/>
    <w:rsid w:val="00EB6AFD"/>
    <w:rsid w:val="00EB6D95"/>
    <w:rsid w:val="00EB7521"/>
    <w:rsid w:val="00EB7956"/>
    <w:rsid w:val="00EC4A6D"/>
    <w:rsid w:val="00EC77AF"/>
    <w:rsid w:val="00ED05B3"/>
    <w:rsid w:val="00ED1CF7"/>
    <w:rsid w:val="00ED5298"/>
    <w:rsid w:val="00EE1E25"/>
    <w:rsid w:val="00EE7D2F"/>
    <w:rsid w:val="00EF5FC1"/>
    <w:rsid w:val="00F00408"/>
    <w:rsid w:val="00F01327"/>
    <w:rsid w:val="00F073B4"/>
    <w:rsid w:val="00F07E41"/>
    <w:rsid w:val="00F11184"/>
    <w:rsid w:val="00F14813"/>
    <w:rsid w:val="00F1587F"/>
    <w:rsid w:val="00F27E5D"/>
    <w:rsid w:val="00F30A63"/>
    <w:rsid w:val="00F312F3"/>
    <w:rsid w:val="00F33593"/>
    <w:rsid w:val="00F35C18"/>
    <w:rsid w:val="00F40577"/>
    <w:rsid w:val="00F42C35"/>
    <w:rsid w:val="00F457DC"/>
    <w:rsid w:val="00F479EB"/>
    <w:rsid w:val="00F6055A"/>
    <w:rsid w:val="00F61986"/>
    <w:rsid w:val="00F622C9"/>
    <w:rsid w:val="00F64696"/>
    <w:rsid w:val="00F7422E"/>
    <w:rsid w:val="00F755C6"/>
    <w:rsid w:val="00F77059"/>
    <w:rsid w:val="00F77F63"/>
    <w:rsid w:val="00F819E9"/>
    <w:rsid w:val="00F8296A"/>
    <w:rsid w:val="00F82C86"/>
    <w:rsid w:val="00F83532"/>
    <w:rsid w:val="00F845DF"/>
    <w:rsid w:val="00F86259"/>
    <w:rsid w:val="00F87EE8"/>
    <w:rsid w:val="00F90FD8"/>
    <w:rsid w:val="00F93559"/>
    <w:rsid w:val="00F94124"/>
    <w:rsid w:val="00F95744"/>
    <w:rsid w:val="00FA0061"/>
    <w:rsid w:val="00FA48D5"/>
    <w:rsid w:val="00FA6A77"/>
    <w:rsid w:val="00FA7BCC"/>
    <w:rsid w:val="00FB2CB2"/>
    <w:rsid w:val="00FB3F50"/>
    <w:rsid w:val="00FB40B7"/>
    <w:rsid w:val="00FB4FF5"/>
    <w:rsid w:val="00FB6910"/>
    <w:rsid w:val="00FB7037"/>
    <w:rsid w:val="00FC66C7"/>
    <w:rsid w:val="00FC7951"/>
    <w:rsid w:val="00FD13B4"/>
    <w:rsid w:val="00FD41C5"/>
    <w:rsid w:val="00FE1D38"/>
    <w:rsid w:val="00FE3274"/>
    <w:rsid w:val="00FE4E21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5C744"/>
  <w15:chartTrackingRefBased/>
  <w15:docId w15:val="{ABF5E319-3247-42EC-A96D-3D528AD4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9AE"/>
    <w:pPr>
      <w:ind w:left="2410"/>
    </w:pPr>
    <w:rPr>
      <w:rFonts w:ascii="Source Sans Pro" w:hAnsi="Source Sans Pro"/>
      <w:color w:val="000000"/>
      <w:sz w:val="20"/>
      <w:szCs w:val="20"/>
    </w:rPr>
  </w:style>
  <w:style w:type="paragraph" w:styleId="Overskrift1">
    <w:name w:val="heading 1"/>
    <w:basedOn w:val="Titel"/>
    <w:next w:val="Normal"/>
    <w:link w:val="Overskrift1Tegn"/>
    <w:uiPriority w:val="9"/>
    <w:qFormat/>
    <w:rsid w:val="006A39AE"/>
    <w:pPr>
      <w:outlineLvl w:val="0"/>
    </w:pPr>
  </w:style>
  <w:style w:type="paragraph" w:styleId="Overskrift2">
    <w:name w:val="heading 2"/>
    <w:basedOn w:val="Normal"/>
    <w:link w:val="Overskrift2Tegn"/>
    <w:uiPriority w:val="9"/>
    <w:qFormat/>
    <w:rsid w:val="006A39AE"/>
    <w:pPr>
      <w:outlineLvl w:val="1"/>
    </w:pPr>
    <w:rPr>
      <w:rFonts w:cstheme="majorBidi"/>
      <w:color w:val="EC4C4E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A39AE"/>
    <w:pPr>
      <w:outlineLvl w:val="2"/>
    </w:pPr>
    <w:rPr>
      <w:rFonts w:cstheme="majorBidi"/>
      <w:color w:val="EC4C4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724410"/>
    <w:pPr>
      <w:keepNext/>
      <w:keepLines/>
      <w:spacing w:before="40" w:after="0"/>
      <w:outlineLvl w:val="3"/>
    </w:pPr>
    <w:rPr>
      <w:rFonts w:eastAsiaTheme="majorEastAsia" w:cstheme="majorBidi"/>
      <w:iCs/>
      <w:color w:val="EC4C4E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3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A39AE"/>
    <w:rPr>
      <w:rFonts w:ascii="Source Sans Pro" w:hAnsi="Source Sans Pro" w:cstheme="majorBidi"/>
      <w:color w:val="EC4C4E"/>
      <w:sz w:val="24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A39AE"/>
    <w:rPr>
      <w:rFonts w:ascii="Source Sans Pro" w:hAnsi="Source Sans Pro" w:cstheme="majorBidi"/>
      <w:color w:val="EC4C4E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24410"/>
    <w:rPr>
      <w:rFonts w:ascii="Source Sans Pro" w:eastAsiaTheme="majorEastAsia" w:hAnsi="Source Sans Pro" w:cstheme="majorBidi"/>
      <w:iCs/>
      <w:color w:val="EC4C4E"/>
      <w:sz w:val="20"/>
      <w:u w:val="single"/>
    </w:rPr>
  </w:style>
  <w:style w:type="paragraph" w:customStyle="1" w:styleId="Forsideoverskrift">
    <w:name w:val="Forside overskrift"/>
    <w:basedOn w:val="Normal"/>
    <w:autoRedefine/>
    <w:qFormat/>
    <w:rsid w:val="006A39AE"/>
    <w:pPr>
      <w:widowControl w:val="0"/>
      <w:suppressAutoHyphens/>
      <w:autoSpaceDE w:val="0"/>
      <w:autoSpaceDN w:val="0"/>
      <w:adjustRightInd w:val="0"/>
      <w:spacing w:after="454" w:line="760" w:lineRule="atLeast"/>
      <w:textAlignment w:val="center"/>
    </w:pPr>
    <w:rPr>
      <w:rFonts w:ascii="SourceSansPro-Light" w:eastAsiaTheme="minorEastAsia" w:hAnsi="SourceSansPro-Light" w:cs="SourceSansPro-Light"/>
      <w:sz w:val="28"/>
      <w:szCs w:val="28"/>
      <w:lang w:eastAsia="da-DK"/>
    </w:rPr>
  </w:style>
  <w:style w:type="paragraph" w:customStyle="1" w:styleId="Forsideunder">
    <w:name w:val="Forside under"/>
    <w:basedOn w:val="Normal"/>
    <w:autoRedefine/>
    <w:qFormat/>
    <w:rsid w:val="006A39AE"/>
    <w:rPr>
      <w:rFonts w:cs="Times New Roman"/>
      <w:color w:val="EC4C4E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6A39AE"/>
    <w:pPr>
      <w:spacing w:after="0" w:line="240" w:lineRule="auto"/>
      <w:ind w:left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A3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">
    <w:name w:val="Quote"/>
    <w:basedOn w:val="Normal"/>
    <w:next w:val="Normal"/>
    <w:link w:val="CitatTegn"/>
    <w:uiPriority w:val="29"/>
    <w:qFormat/>
    <w:rsid w:val="006A39AE"/>
    <w:pPr>
      <w:widowControl w:val="0"/>
      <w:suppressAutoHyphens/>
      <w:autoSpaceDE w:val="0"/>
      <w:autoSpaceDN w:val="0"/>
      <w:adjustRightInd w:val="0"/>
      <w:spacing w:after="240" w:line="400" w:lineRule="atLeast"/>
      <w:ind w:left="-992"/>
      <w:contextualSpacing/>
      <w:textAlignment w:val="center"/>
    </w:pPr>
    <w:rPr>
      <w:rFonts w:ascii="SourceSansPro-Light" w:eastAsiaTheme="minorEastAsia" w:hAnsi="SourceSansPro-Light" w:cs="SourceSansPro-Light"/>
      <w:sz w:val="28"/>
      <w:szCs w:val="28"/>
      <w:lang w:eastAsia="da-DK"/>
    </w:rPr>
  </w:style>
  <w:style w:type="character" w:customStyle="1" w:styleId="CitatTegn">
    <w:name w:val="Citat Tegn"/>
    <w:basedOn w:val="Standardskrifttypeiafsnit"/>
    <w:link w:val="Citat"/>
    <w:uiPriority w:val="29"/>
    <w:rsid w:val="006A39AE"/>
    <w:rPr>
      <w:rFonts w:ascii="SourceSansPro-Light" w:eastAsiaTheme="minorEastAsia" w:hAnsi="SourceSansPro-Light" w:cs="SourceSansPro-Light"/>
      <w:color w:val="000000"/>
      <w:sz w:val="28"/>
      <w:szCs w:val="28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6A39AE"/>
    <w:pPr>
      <w:keepNext/>
      <w:keepLines/>
      <w:spacing w:before="240" w:line="259" w:lineRule="auto"/>
      <w:contextualSpacing w:val="0"/>
      <w:outlineLvl w:val="9"/>
    </w:pPr>
    <w:rPr>
      <w:color w:val="D31618" w:themeColor="accent1" w:themeShade="BF"/>
      <w:spacing w:val="0"/>
      <w:kern w:val="0"/>
      <w:sz w:val="32"/>
      <w:szCs w:val="3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83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3532"/>
    <w:rPr>
      <w:rFonts w:ascii="Source Sans Pro" w:hAnsi="Source Sans Pro"/>
      <w:color w:val="000000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F83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3532"/>
    <w:rPr>
      <w:rFonts w:ascii="Source Sans Pro" w:hAnsi="Source Sans Pro"/>
      <w:color w:val="000000"/>
      <w:sz w:val="20"/>
      <w:szCs w:val="20"/>
    </w:rPr>
  </w:style>
  <w:style w:type="table" w:styleId="Tabel-Gitter">
    <w:name w:val="Table Grid"/>
    <w:basedOn w:val="Tabel-Normal"/>
    <w:uiPriority w:val="39"/>
    <w:rsid w:val="00F8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175D"/>
    <w:rPr>
      <w:rFonts w:ascii="Segoe UI" w:hAnsi="Segoe UI" w:cs="Segoe UI"/>
      <w:color w:val="000000"/>
      <w:sz w:val="18"/>
      <w:szCs w:val="18"/>
    </w:rPr>
  </w:style>
  <w:style w:type="paragraph" w:styleId="Listeafsnit">
    <w:name w:val="List Paragraph"/>
    <w:basedOn w:val="Normal"/>
    <w:uiPriority w:val="34"/>
    <w:rsid w:val="00B35D9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E66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661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661D"/>
    <w:rPr>
      <w:rFonts w:ascii="Source Sans Pro" w:hAnsi="Source Sans Pro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6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61D"/>
    <w:rPr>
      <w:rFonts w:ascii="Source Sans Pro" w:hAnsi="Source Sans Pro"/>
      <w:b/>
      <w:bCs/>
      <w:color w:val="000000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45E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+mn-ea"/>
                <a:cs typeface="+mn-cs"/>
              </a:defRPr>
            </a:pPr>
            <a:r>
              <a:rPr lang="en-US" u="sng" baseline="0">
                <a:solidFill>
                  <a:schemeClr val="tx1"/>
                </a:solidFill>
                <a:latin typeface="Source Sans Pro" panose="020B0503030403020204" pitchFamily="34" charset="0"/>
              </a:rPr>
              <a:t>Antal aktive placeringer i måneden (ikke personer)</a:t>
            </a:r>
          </a:p>
        </c:rich>
      </c:tx>
      <c:layout>
        <c:manualLayout>
          <c:xMode val="edge"/>
          <c:yMode val="edge"/>
          <c:x val="1.2494425475576615E-2"/>
          <c:y val="1.14942528735632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ource Sans Pro" panose="020B0503030403020204" pitchFamily="34" charset="0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Visiterede i aktivitet (antal placeringer)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ource Sans Pro" panose="020B0503030403020204" pitchFamily="34" charset="0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'Ark1'!$A$2:$A$6</c:f>
              <c:strCache>
                <c:ptCount val="5"/>
                <c:pt idx="0">
                  <c:v>Virksomhedstilbud </c:v>
                </c:pt>
                <c:pt idx="1">
                  <c:v>Kurser/uddannelsestilbud </c:v>
                </c:pt>
                <c:pt idx="2">
                  <c:v>Forberedende tilbud (vejledning/afklaring)</c:v>
                </c:pt>
                <c:pt idx="3">
                  <c:v>Mentortilbud </c:v>
                </c:pt>
                <c:pt idx="4">
                  <c:v>Andet </c:v>
                </c:pt>
              </c:strCache>
            </c:strRef>
          </c:cat>
          <c:val>
            <c:numRef>
              <c:f>'Ark1'!$B$2:$B$6</c:f>
              <c:numCache>
                <c:formatCode>General</c:formatCode>
                <c:ptCount val="5"/>
                <c:pt idx="0">
                  <c:v>157</c:v>
                </c:pt>
                <c:pt idx="1">
                  <c:v>1</c:v>
                </c:pt>
                <c:pt idx="2">
                  <c:v>74</c:v>
                </c:pt>
                <c:pt idx="3">
                  <c:v>85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6D-43A9-AE6B-492F8296E9A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5495024"/>
        <c:axId val="165492304"/>
      </c:barChart>
      <c:catAx>
        <c:axId val="1654950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ource Sans Pro" panose="020B0503030403020204" pitchFamily="34" charset="0"/>
                <a:ea typeface="+mn-ea"/>
                <a:cs typeface="+mn-cs"/>
              </a:defRPr>
            </a:pPr>
            <a:endParaRPr lang="da-DK"/>
          </a:p>
        </c:txPr>
        <c:crossAx val="165492304"/>
        <c:crosses val="autoZero"/>
        <c:auto val="1"/>
        <c:lblAlgn val="ctr"/>
        <c:lblOffset val="100"/>
        <c:noMultiLvlLbl val="0"/>
      </c:catAx>
      <c:valAx>
        <c:axId val="165492304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16549502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DCDCDC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+mn-ea"/>
                <a:cs typeface="+mn-cs"/>
              </a:defRPr>
            </a:pPr>
            <a:r>
              <a:rPr lang="en-US" u="sng" baseline="0">
                <a:solidFill>
                  <a:schemeClr val="tx1"/>
                </a:solidFill>
                <a:latin typeface="Source Sans Pro" panose="020B0503030403020204" pitchFamily="34" charset="0"/>
              </a:rPr>
              <a:t>Antal aktive placeringer i måneden (ikke personer)</a:t>
            </a:r>
          </a:p>
        </c:rich>
      </c:tx>
      <c:layout>
        <c:manualLayout>
          <c:xMode val="edge"/>
          <c:yMode val="edge"/>
          <c:x val="1.2494425475576615E-2"/>
          <c:y val="1.14942528735632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ource Sans Pro" panose="020B0503030403020204" pitchFamily="34" charset="0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Visiterede i aktivitet (antal placeringer)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ource Sans Pro" panose="020B0503030403020204" pitchFamily="34" charset="0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'Ark1'!$A$2:$A$6</c:f>
              <c:strCache>
                <c:ptCount val="5"/>
                <c:pt idx="0">
                  <c:v>Virksomhedstilbud </c:v>
                </c:pt>
                <c:pt idx="1">
                  <c:v>Kurser/uddannelsestilbud </c:v>
                </c:pt>
                <c:pt idx="2">
                  <c:v>Forberedende tilbud (vejledning/afklaring)</c:v>
                </c:pt>
                <c:pt idx="3">
                  <c:v>Mentortilbud </c:v>
                </c:pt>
                <c:pt idx="4">
                  <c:v>Andet </c:v>
                </c:pt>
              </c:strCache>
            </c:strRef>
          </c:cat>
          <c:val>
            <c:numRef>
              <c:f>'Ark1'!$B$2:$B$6</c:f>
              <c:numCache>
                <c:formatCode>General</c:formatCode>
                <c:ptCount val="5"/>
                <c:pt idx="0">
                  <c:v>219</c:v>
                </c:pt>
                <c:pt idx="1">
                  <c:v>16</c:v>
                </c:pt>
                <c:pt idx="2">
                  <c:v>367</c:v>
                </c:pt>
                <c:pt idx="3">
                  <c:v>8</c:v>
                </c:pt>
                <c:pt idx="4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7A-4C67-906F-A84A727CA0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5493936"/>
        <c:axId val="532596256"/>
      </c:barChart>
      <c:catAx>
        <c:axId val="1654939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ource Sans Pro" panose="020B0503030403020204" pitchFamily="34" charset="0"/>
                <a:ea typeface="+mn-ea"/>
                <a:cs typeface="+mn-cs"/>
              </a:defRPr>
            </a:pPr>
            <a:endParaRPr lang="da-DK"/>
          </a:p>
        </c:txPr>
        <c:crossAx val="532596256"/>
        <c:crosses val="autoZero"/>
        <c:auto val="1"/>
        <c:lblAlgn val="ctr"/>
        <c:lblOffset val="100"/>
        <c:noMultiLvlLbl val="0"/>
      </c:catAx>
      <c:valAx>
        <c:axId val="532596256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16549393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DCDCDC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u="sng" baseline="0">
                <a:solidFill>
                  <a:sysClr val="windowText" lastClr="000000"/>
                </a:solidFill>
                <a:latin typeface="Source Sans Pro" panose="020B0503030403020204" pitchFamily="34" charset="0"/>
                <a:ea typeface="Source Sans Pro" panose="020B0503030403020204" pitchFamily="34" charset="0"/>
              </a:rPr>
              <a:t>Aktive personer i virksomhedsrettede tilbud (måned)</a:t>
            </a:r>
          </a:p>
        </c:rich>
      </c:tx>
      <c:layout>
        <c:manualLayout>
          <c:xMode val="edge"/>
          <c:yMode val="edge"/>
          <c:x val="1.1172852098150944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År/perioden</c:v>
                </c:pt>
              </c:strCache>
            </c:strRef>
          </c:tx>
          <c:spPr>
            <a:solidFill>
              <a:srgbClr val="EC4C4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ource Sans Pro" panose="020B0503030403020204" pitchFamily="34" charset="0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'Ark1'!$A$2:$A$6</c:f>
              <c:strCache>
                <c:ptCount val="5"/>
                <c:pt idx="0">
                  <c:v>Virksomhedspraktik</c:v>
                </c:pt>
                <c:pt idx="1">
                  <c:v>Løntilskud</c:v>
                </c:pt>
                <c:pt idx="2">
                  <c:v>Voksenlærling</c:v>
                </c:pt>
                <c:pt idx="3">
                  <c:v>Fleksjob</c:v>
                </c:pt>
                <c:pt idx="4">
                  <c:v>Nyttejob</c:v>
                </c:pt>
              </c:strCache>
            </c:strRef>
          </c:cat>
          <c:val>
            <c:numRef>
              <c:f>'Ark1'!$B$2:$B$6</c:f>
              <c:numCache>
                <c:formatCode>General</c:formatCode>
                <c:ptCount val="5"/>
                <c:pt idx="0">
                  <c:v>112</c:v>
                </c:pt>
                <c:pt idx="1">
                  <c:v>7</c:v>
                </c:pt>
                <c:pt idx="2">
                  <c:v>2</c:v>
                </c:pt>
                <c:pt idx="3">
                  <c:v>98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F1-4DA7-9874-BD7F040418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32591360"/>
        <c:axId val="532595168"/>
      </c:barChart>
      <c:catAx>
        <c:axId val="532591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ource Sans Pro" panose="020B0503030403020204" pitchFamily="34" charset="0"/>
                <a:ea typeface="+mn-ea"/>
                <a:cs typeface="+mn-cs"/>
              </a:defRPr>
            </a:pPr>
            <a:endParaRPr lang="da-DK"/>
          </a:p>
        </c:txPr>
        <c:crossAx val="532595168"/>
        <c:crosses val="autoZero"/>
        <c:auto val="1"/>
        <c:lblAlgn val="ctr"/>
        <c:lblOffset val="100"/>
        <c:noMultiLvlLbl val="0"/>
      </c:catAx>
      <c:valAx>
        <c:axId val="532595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32591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DCDCDC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u="sng" baseline="0">
                <a:solidFill>
                  <a:sysClr val="windowText" lastClr="000000"/>
                </a:solidFill>
                <a:latin typeface="Source Sans Pro" panose="020B0503030403020204" pitchFamily="34" charset="0"/>
                <a:ea typeface="Source Sans Pro" panose="020B0503030403020204" pitchFamily="34" charset="0"/>
              </a:rPr>
              <a:t>Antal virksomhedskontakter</a:t>
            </a:r>
          </a:p>
        </c:rich>
      </c:tx>
      <c:layout>
        <c:manualLayout>
          <c:xMode val="edge"/>
          <c:yMode val="edge"/>
          <c:x val="2.2686890574214514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'Ark1'!#REF!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95-492F-98BE-F90899109F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'Ark1'!$A$2:$A$4</c:f>
              <c:strCache>
                <c:ptCount val="3"/>
                <c:pt idx="0">
                  <c:v>Virksomhedskontakter i alt </c:v>
                </c:pt>
                <c:pt idx="1">
                  <c:v>Erhvervsorganisation </c:v>
                </c:pt>
                <c:pt idx="2">
                  <c:v>Jobcentrene </c:v>
                </c:pt>
              </c:strCache>
            </c:strRef>
          </c:cat>
          <c:val>
            <c:numRef>
              <c:f>'Ark1'!#REF!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95-492F-98BE-F90899109F93}"/>
            </c:ext>
          </c:extLst>
        </c:ser>
        <c:ser>
          <c:idx val="1"/>
          <c:order val="1"/>
          <c:tx>
            <c:strRef>
              <c:f>'Ark1'!$B$1</c:f>
              <c:strCache>
                <c:ptCount val="1"/>
                <c:pt idx="0">
                  <c:v>Periode</c:v>
                </c:pt>
              </c:strCache>
            </c:strRef>
          </c:tx>
          <c:spPr>
            <a:solidFill>
              <a:srgbClr val="EC4C4E"/>
            </a:solidFill>
            <a:ln>
              <a:noFill/>
            </a:ln>
            <a:effectLst/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Source Sans Pro" panose="020B0503030403020204" pitchFamily="34" charset="0"/>
                      <a:ea typeface="+mn-ea"/>
                      <a:cs typeface="+mn-cs"/>
                    </a:defRPr>
                  </a:pPr>
                  <a:endParaRPr lang="da-DK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0CC3-4560-A8C7-8D2A9577CD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ource Sans Pro" panose="020B0503030403020204" pitchFamily="34" charset="0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'Ark1'!$A$2:$A$4</c:f>
              <c:strCache>
                <c:ptCount val="3"/>
                <c:pt idx="0">
                  <c:v>Virksomhedskontakter i alt </c:v>
                </c:pt>
                <c:pt idx="1">
                  <c:v>Erhvervsorganisation </c:v>
                </c:pt>
                <c:pt idx="2">
                  <c:v>Jobcentrene </c:v>
                </c:pt>
              </c:strCache>
            </c:strRef>
          </c:cat>
          <c:val>
            <c:numRef>
              <c:f>'Ark1'!$B$2:$B$4</c:f>
              <c:numCache>
                <c:formatCode>_-* #,##0_-;\-* #,##0_-;_-* "-"??_-;_-@_-</c:formatCode>
                <c:ptCount val="3"/>
                <c:pt idx="0">
                  <c:v>3431</c:v>
                </c:pt>
                <c:pt idx="1">
                  <c:v>1128</c:v>
                </c:pt>
                <c:pt idx="2">
                  <c:v>2303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95-492F-98BE-F90899109F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32592992"/>
        <c:axId val="532594624"/>
      </c:barChart>
      <c:catAx>
        <c:axId val="532592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ource Sans Pro" panose="020B0503030403020204" pitchFamily="34" charset="0"/>
                <a:ea typeface="+mn-ea"/>
                <a:cs typeface="+mn-cs"/>
              </a:defRPr>
            </a:pPr>
            <a:endParaRPr lang="da-DK"/>
          </a:p>
        </c:txPr>
        <c:crossAx val="532594624"/>
        <c:crosses val="autoZero"/>
        <c:auto val="1"/>
        <c:lblAlgn val="ctr"/>
        <c:lblOffset val="100"/>
        <c:noMultiLvlLbl val="0"/>
      </c:catAx>
      <c:valAx>
        <c:axId val="5325946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3259299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DCDCDC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G Tema">
  <a:themeElements>
    <a:clrScheme name="LG Insight">
      <a:dk1>
        <a:sysClr val="windowText" lastClr="000000"/>
      </a:dk1>
      <a:lt1>
        <a:sysClr val="window" lastClr="FFFFFF"/>
      </a:lt1>
      <a:dk2>
        <a:srgbClr val="FFF7E5"/>
      </a:dk2>
      <a:lt2>
        <a:srgbClr val="B2B2B2"/>
      </a:lt2>
      <a:accent1>
        <a:srgbClr val="EC4C4E"/>
      </a:accent1>
      <a:accent2>
        <a:srgbClr val="FFF7E5"/>
      </a:accent2>
      <a:accent3>
        <a:srgbClr val="B2B2B2"/>
      </a:accent3>
      <a:accent4>
        <a:srgbClr val="54475F"/>
      </a:accent4>
      <a:accent5>
        <a:srgbClr val="B2B2B2"/>
      </a:accent5>
      <a:accent6>
        <a:srgbClr val="E0A460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LG Insight">
    <a:dk1>
      <a:sysClr val="windowText" lastClr="000000"/>
    </a:dk1>
    <a:lt1>
      <a:sysClr val="window" lastClr="FFFFFF"/>
    </a:lt1>
    <a:dk2>
      <a:srgbClr val="FFF7E5"/>
    </a:dk2>
    <a:lt2>
      <a:srgbClr val="B2B2B2"/>
    </a:lt2>
    <a:accent1>
      <a:srgbClr val="EC4C4E"/>
    </a:accent1>
    <a:accent2>
      <a:srgbClr val="FFF7E5"/>
    </a:accent2>
    <a:accent3>
      <a:srgbClr val="B2B2B2"/>
    </a:accent3>
    <a:accent4>
      <a:srgbClr val="54475F"/>
    </a:accent4>
    <a:accent5>
      <a:srgbClr val="B2B2B2"/>
    </a:accent5>
    <a:accent6>
      <a:srgbClr val="E0A460"/>
    </a:accent6>
    <a:hlink>
      <a:srgbClr val="0563C1"/>
    </a:hlink>
    <a:folHlink>
      <a:srgbClr val="954F72"/>
    </a:folHlink>
  </a:clrScheme>
  <a:fontScheme name="Kontor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ontor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LG Insight">
    <a:dk1>
      <a:sysClr val="windowText" lastClr="000000"/>
    </a:dk1>
    <a:lt1>
      <a:sysClr val="window" lastClr="FFFFFF"/>
    </a:lt1>
    <a:dk2>
      <a:srgbClr val="FFF7E5"/>
    </a:dk2>
    <a:lt2>
      <a:srgbClr val="B2B2B2"/>
    </a:lt2>
    <a:accent1>
      <a:srgbClr val="EC4C4E"/>
    </a:accent1>
    <a:accent2>
      <a:srgbClr val="FFF7E5"/>
    </a:accent2>
    <a:accent3>
      <a:srgbClr val="B2B2B2"/>
    </a:accent3>
    <a:accent4>
      <a:srgbClr val="54475F"/>
    </a:accent4>
    <a:accent5>
      <a:srgbClr val="B2B2B2"/>
    </a:accent5>
    <a:accent6>
      <a:srgbClr val="E0A460"/>
    </a:accent6>
    <a:hlink>
      <a:srgbClr val="0563C1"/>
    </a:hlink>
    <a:folHlink>
      <a:srgbClr val="954F72"/>
    </a:folHlink>
  </a:clrScheme>
  <a:fontScheme name="Kontor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ontor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80534C59F4C4B9230EDAC07BBECBC" ma:contentTypeVersion="12" ma:contentTypeDescription="Opret et nyt dokument." ma:contentTypeScope="" ma:versionID="45be4905d74d9156540b4b00ecaf7ecc">
  <xsd:schema xmlns:xsd="http://www.w3.org/2001/XMLSchema" xmlns:xs="http://www.w3.org/2001/XMLSchema" xmlns:p="http://schemas.microsoft.com/office/2006/metadata/properties" xmlns:ns2="7a511a6c-1f30-40a2-b3b1-49d3a5510de2" xmlns:ns3="f9442397-8fd6-4896-91ba-0c939cb0eadc" targetNamespace="http://schemas.microsoft.com/office/2006/metadata/properties" ma:root="true" ma:fieldsID="9ce03cac7fac4c081d529b1deb3f886b" ns2:_="" ns3:_="">
    <xsd:import namespace="7a511a6c-1f30-40a2-b3b1-49d3a5510de2"/>
    <xsd:import namespace="f9442397-8fd6-4896-91ba-0c939cb0ea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11a6c-1f30-40a2-b3b1-49d3a5510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42397-8fd6-4896-91ba-0c939cb0e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6489-1BD1-4FBE-9570-2A41BEB0B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8CFB2-3E4B-4DA1-B1CB-5D157E3DE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11a6c-1f30-40a2-b3b1-49d3a5510de2"/>
    <ds:schemaRef ds:uri="f9442397-8fd6-4896-91ba-0c939cb0e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7F16C-F127-441C-AFF2-16766C690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B7A614-53E8-45E2-969C-0444E502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Insight</dc:creator>
  <cp:keywords/>
  <dc:description/>
  <cp:lastModifiedBy>Kathrine Juhl Jørgensen</cp:lastModifiedBy>
  <cp:revision>2</cp:revision>
  <cp:lastPrinted>2021-07-09T05:23:00Z</cp:lastPrinted>
  <dcterms:created xsi:type="dcterms:W3CDTF">2021-11-15T13:16:00Z</dcterms:created>
  <dcterms:modified xsi:type="dcterms:W3CDTF">2021-11-15T13:16:00Z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0x010100EE580534C59F4C4B9230EDAC07BBECBC</vt:lpwstr>
  </property>
</Properties>
</file>